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89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  <w:r>
        <w:rPr>
          <w:rFonts w:ascii="Arial" w:hAnsi="Arial"/>
          <w:bCs/>
          <w:snapToGrid w:val="0"/>
          <w:sz w:val="36"/>
        </w:rPr>
        <w:t>C</w:t>
      </w:r>
      <w:r w:rsidRPr="006663A8">
        <w:rPr>
          <w:rFonts w:ascii="Arial" w:hAnsi="Arial"/>
          <w:bCs/>
          <w:snapToGrid w:val="0"/>
          <w:sz w:val="36"/>
        </w:rPr>
        <w:t>OMUNE DI BISEGNA</w:t>
      </w:r>
    </w:p>
    <w:p w14:paraId="30881D0E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PROVINCIA DI L’AQUILA</w:t>
      </w:r>
    </w:p>
    <w:p w14:paraId="70CF6525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4"/>
        </w:rPr>
      </w:pPr>
    </w:p>
    <w:p w14:paraId="5F682C15" w14:textId="08F435B9" w:rsidR="00452F27" w:rsidRDefault="004502D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fldChar w:fldCharType="begin">
          <w:ffData>
            <w:name w:val="Elenco8"/>
            <w:enabled/>
            <w:calcOnExit w:val="0"/>
            <w:ddList>
              <w:listEntry w:val="COPIA"/>
              <w:listEntry w:val="ORIGINALE"/>
            </w:ddList>
          </w:ffData>
        </w:fldChar>
      </w:r>
      <w:bookmarkStart w:id="0" w:name="Elenco8"/>
      <w:r>
        <w:rPr>
          <w:rFonts w:ascii="Arial" w:hAnsi="Arial"/>
          <w:bCs/>
          <w:snapToGrid w:val="0"/>
          <w:sz w:val="28"/>
        </w:rPr>
        <w:instrText xml:space="preserve"> FORMDROPDOWN </w:instrText>
      </w:r>
      <w:r w:rsidR="00000000">
        <w:rPr>
          <w:rFonts w:ascii="Arial" w:hAnsi="Arial"/>
          <w:bCs/>
          <w:snapToGrid w:val="0"/>
          <w:sz w:val="28"/>
        </w:rPr>
      </w:r>
      <w:r w:rsidR="00000000">
        <w:rPr>
          <w:rFonts w:ascii="Arial" w:hAnsi="Arial"/>
          <w:bCs/>
          <w:snapToGrid w:val="0"/>
          <w:sz w:val="28"/>
        </w:rPr>
        <w:fldChar w:fldCharType="separate"/>
      </w:r>
      <w:r>
        <w:rPr>
          <w:rFonts w:ascii="Arial" w:hAnsi="Arial"/>
          <w:bCs/>
          <w:snapToGrid w:val="0"/>
          <w:sz w:val="28"/>
        </w:rPr>
        <w:fldChar w:fldCharType="end"/>
      </w:r>
      <w:bookmarkEnd w:id="0"/>
    </w:p>
    <w:p w14:paraId="3A701458" w14:textId="77777777" w:rsidR="00A8392F" w:rsidRDefault="00A8392F" w:rsidP="00452F27">
      <w:pPr>
        <w:tabs>
          <w:tab w:val="left" w:pos="453"/>
          <w:tab w:val="left" w:pos="6237"/>
        </w:tabs>
        <w:jc w:val="right"/>
        <w:rPr>
          <w:rFonts w:ascii="Arial" w:hAnsi="Arial"/>
          <w:bCs/>
          <w:snapToGrid w:val="0"/>
          <w:sz w:val="28"/>
        </w:rPr>
      </w:pPr>
    </w:p>
    <w:p w14:paraId="78C95154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5E41E9CB" w14:textId="77777777" w:rsidR="00452F27" w:rsidRPr="006663A8" w:rsidRDefault="00452F27" w:rsidP="00452F27">
      <w:pPr>
        <w:tabs>
          <w:tab w:val="left" w:pos="453"/>
          <w:tab w:val="left" w:pos="6237"/>
        </w:tabs>
        <w:jc w:val="center"/>
        <w:rPr>
          <w:rFonts w:ascii="Arial" w:hAnsi="Arial"/>
          <w:bCs/>
          <w:snapToGrid w:val="0"/>
          <w:sz w:val="28"/>
        </w:rPr>
      </w:pPr>
      <w:r w:rsidRPr="006663A8">
        <w:rPr>
          <w:rFonts w:ascii="Arial" w:hAnsi="Arial"/>
          <w:bCs/>
          <w:snapToGrid w:val="0"/>
          <w:sz w:val="28"/>
        </w:rPr>
        <w:t>VERBALE DI DELIBERAZIONE DELLA GIUNTA COMUNALE</w:t>
      </w:r>
    </w:p>
    <w:p w14:paraId="21B2E857" w14:textId="2800CA84" w:rsidR="00BA3107" w:rsidRPr="006663A8" w:rsidRDefault="00452F27" w:rsidP="00452F27">
      <w:pPr>
        <w:jc w:val="both"/>
        <w:rPr>
          <w:b/>
          <w:sz w:val="24"/>
          <w:szCs w:val="24"/>
        </w:rPr>
      </w:pPr>
      <w:r w:rsidRPr="006663A8">
        <w:rPr>
          <w:b/>
          <w:sz w:val="24"/>
          <w:szCs w:val="24"/>
        </w:rPr>
        <w:t>N</w:t>
      </w:r>
      <w:r w:rsidR="006B55B3">
        <w:rPr>
          <w:b/>
          <w:sz w:val="24"/>
          <w:szCs w:val="24"/>
        </w:rPr>
        <w:t xml:space="preserve"> </w:t>
      </w:r>
      <w:r w:rsidR="00393374">
        <w:rPr>
          <w:b/>
          <w:sz w:val="24"/>
          <w:szCs w:val="24"/>
        </w:rPr>
        <w:t>3</w:t>
      </w:r>
      <w:r w:rsidR="00177C83">
        <w:rPr>
          <w:b/>
          <w:sz w:val="24"/>
          <w:szCs w:val="24"/>
        </w:rPr>
        <w:t>2</w:t>
      </w:r>
    </w:p>
    <w:p w14:paraId="6788120B" w14:textId="69F0C788" w:rsidR="008135DB" w:rsidRDefault="00452F27" w:rsidP="008135DB">
      <w:pPr>
        <w:rPr>
          <w:rFonts w:ascii="Arial" w:hAnsi="Arial"/>
          <w:b/>
          <w:bCs/>
          <w:snapToGrid w:val="0"/>
          <w:sz w:val="28"/>
        </w:rPr>
      </w:pPr>
      <w:r w:rsidRPr="006800F0">
        <w:rPr>
          <w:rFonts w:ascii="Arial" w:hAnsi="Arial"/>
          <w:b/>
          <w:bCs/>
          <w:snapToGrid w:val="0"/>
          <w:sz w:val="28"/>
        </w:rPr>
        <w:t>DEL</w:t>
      </w:r>
      <w:r w:rsidR="006B55B3">
        <w:rPr>
          <w:rFonts w:ascii="Arial" w:hAnsi="Arial"/>
          <w:b/>
          <w:bCs/>
          <w:snapToGrid w:val="0"/>
          <w:sz w:val="28"/>
        </w:rPr>
        <w:t xml:space="preserve"> </w:t>
      </w:r>
      <w:r w:rsidR="00177C83">
        <w:rPr>
          <w:rFonts w:ascii="Arial" w:hAnsi="Arial"/>
          <w:b/>
          <w:bCs/>
          <w:snapToGrid w:val="0"/>
          <w:sz w:val="28"/>
        </w:rPr>
        <w:t>26</w:t>
      </w:r>
      <w:r w:rsidR="004101A5">
        <w:rPr>
          <w:rFonts w:ascii="Arial" w:hAnsi="Arial"/>
          <w:b/>
          <w:bCs/>
          <w:snapToGrid w:val="0"/>
          <w:sz w:val="28"/>
        </w:rPr>
        <w:t>/</w:t>
      </w:r>
      <w:r w:rsidR="00393374">
        <w:rPr>
          <w:rFonts w:ascii="Arial" w:hAnsi="Arial"/>
          <w:b/>
          <w:bCs/>
          <w:snapToGrid w:val="0"/>
          <w:sz w:val="28"/>
        </w:rPr>
        <w:t>0</w:t>
      </w:r>
      <w:r w:rsidR="00177C83">
        <w:rPr>
          <w:rFonts w:ascii="Arial" w:hAnsi="Arial"/>
          <w:b/>
          <w:bCs/>
          <w:snapToGrid w:val="0"/>
          <w:sz w:val="28"/>
        </w:rPr>
        <w:t>5</w:t>
      </w:r>
      <w:r w:rsidR="004101A5">
        <w:rPr>
          <w:rFonts w:ascii="Arial" w:hAnsi="Arial"/>
          <w:b/>
          <w:bCs/>
          <w:snapToGrid w:val="0"/>
          <w:sz w:val="28"/>
        </w:rPr>
        <w:t>/20</w:t>
      </w:r>
      <w:r w:rsidR="00393374">
        <w:rPr>
          <w:rFonts w:ascii="Arial" w:hAnsi="Arial"/>
          <w:b/>
          <w:bCs/>
          <w:snapToGrid w:val="0"/>
          <w:sz w:val="28"/>
        </w:rPr>
        <w:t>2</w:t>
      </w:r>
      <w:r w:rsidR="00177C83">
        <w:rPr>
          <w:rFonts w:ascii="Arial" w:hAnsi="Arial"/>
          <w:b/>
          <w:bCs/>
          <w:snapToGrid w:val="0"/>
          <w:sz w:val="28"/>
        </w:rPr>
        <w:t>3</w:t>
      </w:r>
      <w:r w:rsidRPr="006800F0">
        <w:rPr>
          <w:rFonts w:ascii="Arial" w:hAnsi="Arial"/>
          <w:b/>
          <w:bCs/>
          <w:snapToGrid w:val="0"/>
          <w:sz w:val="28"/>
        </w:rPr>
        <w:t xml:space="preserve"> </w:t>
      </w:r>
      <w:r w:rsidR="008135DB">
        <w:rPr>
          <w:rFonts w:ascii="Arial" w:hAnsi="Arial"/>
          <w:b/>
          <w:bCs/>
          <w:snapToGrid w:val="0"/>
          <w:sz w:val="28"/>
        </w:rPr>
        <w:t xml:space="preserve"> </w:t>
      </w:r>
    </w:p>
    <w:p w14:paraId="6A2911ED" w14:textId="77777777" w:rsidR="008135DB" w:rsidRDefault="008135DB" w:rsidP="008135DB">
      <w:pPr>
        <w:rPr>
          <w:rFonts w:ascii="Arial" w:hAnsi="Arial"/>
          <w:b/>
          <w:bCs/>
          <w:snapToGrid w:val="0"/>
          <w:sz w:val="28"/>
        </w:rPr>
      </w:pPr>
    </w:p>
    <w:p w14:paraId="632835D4" w14:textId="77777777" w:rsidR="00E21EBD" w:rsidRDefault="008135DB" w:rsidP="00D16222">
      <w:pPr>
        <w:pStyle w:val="Corpodeltesto21"/>
        <w:tabs>
          <w:tab w:val="left" w:pos="1080"/>
        </w:tabs>
        <w:jc w:val="both"/>
        <w:rPr>
          <w:rFonts w:ascii="Arial" w:hAnsi="Arial"/>
          <w:bCs/>
          <w:snapToGrid w:val="0"/>
          <w:sz w:val="28"/>
        </w:rPr>
      </w:pPr>
      <w:r>
        <w:rPr>
          <w:rFonts w:ascii="Arial" w:hAnsi="Arial"/>
          <w:bCs/>
          <w:snapToGrid w:val="0"/>
          <w:sz w:val="28"/>
        </w:rPr>
        <w:t>OGGETTO:</w:t>
      </w:r>
      <w:r w:rsidR="00C44EB2">
        <w:rPr>
          <w:rFonts w:ascii="Arial" w:hAnsi="Arial"/>
          <w:bCs/>
          <w:snapToGrid w:val="0"/>
          <w:sz w:val="28"/>
        </w:rPr>
        <w:t xml:space="preserve"> ART. 159 D.LGS 267/</w:t>
      </w:r>
      <w:proofErr w:type="gramStart"/>
      <w:r w:rsidR="00C44EB2">
        <w:rPr>
          <w:rFonts w:ascii="Arial" w:hAnsi="Arial"/>
          <w:bCs/>
          <w:snapToGrid w:val="0"/>
          <w:sz w:val="28"/>
        </w:rPr>
        <w:t>2000.-</w:t>
      </w:r>
      <w:proofErr w:type="gramEnd"/>
      <w:r w:rsidR="00C44EB2">
        <w:rPr>
          <w:rFonts w:ascii="Arial" w:hAnsi="Arial"/>
          <w:bCs/>
          <w:snapToGrid w:val="0"/>
          <w:sz w:val="28"/>
        </w:rPr>
        <w:t xml:space="preserve"> QUANTIFICAZIONE SOMME</w:t>
      </w:r>
    </w:p>
    <w:p w14:paraId="44A19A72" w14:textId="7A459F81" w:rsidR="00D16222" w:rsidRPr="00D16222" w:rsidRDefault="00E21EBD" w:rsidP="00D16222">
      <w:pPr>
        <w:pStyle w:val="Corpodeltesto21"/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/>
          <w:bCs/>
          <w:snapToGrid w:val="0"/>
          <w:sz w:val="28"/>
        </w:rPr>
        <w:t xml:space="preserve">                  </w:t>
      </w:r>
      <w:r w:rsidR="00C44EB2">
        <w:rPr>
          <w:rFonts w:ascii="Arial" w:hAnsi="Arial"/>
          <w:bCs/>
          <w:snapToGrid w:val="0"/>
          <w:sz w:val="28"/>
        </w:rPr>
        <w:t xml:space="preserve"> </w:t>
      </w:r>
      <w:r>
        <w:rPr>
          <w:rFonts w:ascii="Arial" w:hAnsi="Arial"/>
          <w:bCs/>
          <w:snapToGrid w:val="0"/>
          <w:sz w:val="28"/>
        </w:rPr>
        <w:t xml:space="preserve"> </w:t>
      </w:r>
      <w:r w:rsidR="00C44EB2">
        <w:rPr>
          <w:rFonts w:ascii="Arial" w:hAnsi="Arial"/>
          <w:bCs/>
          <w:snapToGrid w:val="0"/>
          <w:sz w:val="28"/>
        </w:rPr>
        <w:t xml:space="preserve">IMPIGNORABILI – </w:t>
      </w:r>
      <w:r w:rsidR="00393374">
        <w:rPr>
          <w:rFonts w:ascii="Arial" w:hAnsi="Arial"/>
          <w:bCs/>
          <w:snapToGrid w:val="0"/>
          <w:sz w:val="28"/>
        </w:rPr>
        <w:t>2</w:t>
      </w:r>
      <w:r w:rsidR="00C44EB2">
        <w:rPr>
          <w:rFonts w:ascii="Arial" w:hAnsi="Arial"/>
          <w:bCs/>
          <w:snapToGrid w:val="0"/>
          <w:sz w:val="28"/>
        </w:rPr>
        <w:t>° SEMETRE 202</w:t>
      </w:r>
      <w:r w:rsidR="00177C83">
        <w:rPr>
          <w:rFonts w:ascii="Arial" w:hAnsi="Arial"/>
          <w:bCs/>
          <w:snapToGrid w:val="0"/>
          <w:sz w:val="28"/>
        </w:rPr>
        <w:t>3</w:t>
      </w:r>
      <w:r w:rsidR="00C44EB2">
        <w:rPr>
          <w:rFonts w:ascii="Arial" w:hAnsi="Arial"/>
          <w:bCs/>
          <w:snapToGrid w:val="0"/>
          <w:sz w:val="28"/>
        </w:rPr>
        <w:t xml:space="preserve"> </w:t>
      </w:r>
      <w:r w:rsidR="00D16222" w:rsidRPr="00D16222">
        <w:rPr>
          <w:rFonts w:ascii="Arial" w:hAnsi="Arial" w:cs="Arial"/>
        </w:rPr>
        <w:t xml:space="preserve"> </w:t>
      </w:r>
    </w:p>
    <w:p w14:paraId="06AEF018" w14:textId="77777777" w:rsidR="00C50AD9" w:rsidRPr="00D16222" w:rsidRDefault="00C50AD9" w:rsidP="00C50AD9">
      <w:pPr>
        <w:pStyle w:val="Stile"/>
        <w:shd w:val="clear" w:color="auto" w:fill="FFFFFF"/>
        <w:spacing w:line="249" w:lineRule="exact"/>
        <w:ind w:left="120"/>
        <w:jc w:val="both"/>
        <w:rPr>
          <w:rFonts w:ascii="Arial" w:hAnsi="Arial" w:cs="Arial"/>
          <w:b/>
          <w:color w:val="030307"/>
          <w:sz w:val="22"/>
          <w:szCs w:val="22"/>
          <w:shd w:val="clear" w:color="auto" w:fill="FFFFFF"/>
          <w:lang w:bidi="he-IL"/>
        </w:rPr>
      </w:pPr>
    </w:p>
    <w:p w14:paraId="003D72AF" w14:textId="77777777" w:rsidR="00452F27" w:rsidRPr="00C654F0" w:rsidRDefault="00964DEB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</w:pPr>
      <w:r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845465" w:rsidRPr="006800F0">
        <w:rPr>
          <w:rFonts w:ascii="Arial" w:hAnsi="Arial"/>
          <w:b/>
          <w:snapToGrid w:val="0"/>
          <w:sz w:val="28"/>
          <w:szCs w:val="28"/>
        </w:rPr>
        <w:t xml:space="preserve"> </w:t>
      </w:r>
      <w:r w:rsidR="00976011">
        <w:rPr>
          <w:rFonts w:ascii="Arial" w:hAnsi="Arial" w:cs="Arial"/>
          <w:b/>
          <w:noProof/>
          <w:sz w:val="28"/>
          <w:szCs w:val="28"/>
        </w:rPr>
        <w:t xml:space="preserve"> </w:t>
      </w:r>
      <w:r w:rsidR="00C654F0" w:rsidRPr="00C654F0">
        <w:rPr>
          <w:rFonts w:ascii="Arial" w:hAnsi="Arial" w:cs="Arial"/>
          <w:b/>
          <w:bCs/>
          <w:color w:val="030305"/>
          <w:sz w:val="23"/>
          <w:szCs w:val="23"/>
          <w:shd w:val="clear" w:color="auto" w:fill="FFFFFF"/>
        </w:rPr>
        <w:t xml:space="preserve"> </w:t>
      </w:r>
    </w:p>
    <w:p w14:paraId="50654C42" w14:textId="77777777" w:rsidR="00C654F0" w:rsidRPr="00976011" w:rsidRDefault="00C654F0" w:rsidP="00C654F0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bCs/>
          <w:sz w:val="18"/>
          <w:szCs w:val="18"/>
        </w:rPr>
      </w:pPr>
    </w:p>
    <w:p w14:paraId="592B7205" w14:textId="64C4CB47" w:rsidR="00452F27" w:rsidRPr="00BA3107" w:rsidRDefault="00452F27" w:rsidP="00452F27">
      <w:pPr>
        <w:pStyle w:val="Titolo1"/>
        <w:rPr>
          <w:rFonts w:ascii="Arial" w:hAnsi="Arial" w:cs="Arial"/>
        </w:rPr>
      </w:pPr>
      <w:r w:rsidRPr="00BA3107">
        <w:rPr>
          <w:rFonts w:ascii="Arial" w:hAnsi="Arial" w:cs="Arial"/>
        </w:rPr>
        <w:t xml:space="preserve">L’anno </w:t>
      </w:r>
      <w:r w:rsidRPr="00BA3107">
        <w:rPr>
          <w:rFonts w:ascii="Arial" w:hAnsi="Arial" w:cs="Arial"/>
          <w:b/>
        </w:rPr>
        <w:t>DUEMILA</w:t>
      </w:r>
      <w:r w:rsidR="00393374">
        <w:rPr>
          <w:rFonts w:ascii="Arial" w:hAnsi="Arial" w:cs="Arial"/>
          <w:b/>
        </w:rPr>
        <w:t>VENTI</w:t>
      </w:r>
      <w:r w:rsidR="00177C83">
        <w:rPr>
          <w:rFonts w:ascii="Arial" w:hAnsi="Arial" w:cs="Arial"/>
          <w:b/>
        </w:rPr>
        <w:t xml:space="preserve">TRE </w:t>
      </w:r>
      <w:r w:rsidR="00A057C9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</w:rPr>
        <w:t xml:space="preserve"> </w:t>
      </w:r>
      <w:proofErr w:type="gramStart"/>
      <w:r w:rsidRPr="00BA3107">
        <w:rPr>
          <w:rFonts w:ascii="Arial" w:hAnsi="Arial" w:cs="Arial"/>
        </w:rPr>
        <w:t>il  giorno</w:t>
      </w:r>
      <w:proofErr w:type="gramEnd"/>
      <w:r w:rsidRPr="00BA3107">
        <w:rPr>
          <w:rFonts w:ascii="Arial" w:hAnsi="Arial" w:cs="Arial"/>
        </w:rPr>
        <w:t xml:space="preserve">  </w:t>
      </w:r>
      <w:r w:rsidR="00177C83">
        <w:rPr>
          <w:rFonts w:ascii="Arial" w:hAnsi="Arial" w:cs="Arial"/>
        </w:rPr>
        <w:t>26</w:t>
      </w:r>
      <w:r w:rsidR="004101A5" w:rsidRPr="006104C6">
        <w:rPr>
          <w:rFonts w:ascii="Arial" w:hAnsi="Arial" w:cs="Arial"/>
          <w:b/>
        </w:rPr>
        <w:t xml:space="preserve"> </w:t>
      </w:r>
      <w:r w:rsidR="001D6964">
        <w:rPr>
          <w:rFonts w:ascii="Arial" w:hAnsi="Arial" w:cs="Arial"/>
          <w:b/>
        </w:rPr>
        <w:t xml:space="preserve"> </w:t>
      </w:r>
      <w:r w:rsidR="001306C0">
        <w:rPr>
          <w:rFonts w:ascii="Arial" w:hAnsi="Arial" w:cs="Arial"/>
          <w:b/>
        </w:rPr>
        <w:t>d</w:t>
      </w:r>
      <w:r w:rsidRPr="00BA3107">
        <w:rPr>
          <w:rFonts w:ascii="Arial" w:hAnsi="Arial" w:cs="Arial"/>
        </w:rPr>
        <w:t>el mese  di</w:t>
      </w:r>
      <w:r w:rsidR="008F77F9" w:rsidRPr="008F77F9">
        <w:rPr>
          <w:rFonts w:ascii="Arial" w:hAnsi="Arial" w:cs="Arial"/>
          <w:b/>
        </w:rPr>
        <w:t xml:space="preserve"> </w:t>
      </w:r>
      <w:r w:rsidR="00177C83">
        <w:rPr>
          <w:rFonts w:ascii="Arial" w:hAnsi="Arial" w:cs="Arial"/>
          <w:b/>
        </w:rPr>
        <w:t xml:space="preserve">MAGGIO </w:t>
      </w:r>
      <w:r w:rsidR="004101A5">
        <w:rPr>
          <w:rFonts w:ascii="Arial" w:hAnsi="Arial" w:cs="Arial"/>
          <w:b/>
        </w:rPr>
        <w:t xml:space="preserve"> </w:t>
      </w:r>
      <w:r w:rsidRPr="00BA3107">
        <w:rPr>
          <w:rFonts w:ascii="Arial" w:hAnsi="Arial" w:cs="Arial"/>
          <w:b/>
        </w:rPr>
        <w:t xml:space="preserve">alle </w:t>
      </w:r>
      <w:r w:rsidR="00964DEB">
        <w:rPr>
          <w:rFonts w:ascii="Arial" w:hAnsi="Arial" w:cs="Arial"/>
          <w:b/>
        </w:rPr>
        <w:t xml:space="preserve"> </w:t>
      </w:r>
      <w:r w:rsidR="00177C83">
        <w:rPr>
          <w:rFonts w:ascii="Arial" w:hAnsi="Arial" w:cs="Arial"/>
          <w:b/>
        </w:rPr>
        <w:t>17,00</w:t>
      </w:r>
      <w:r w:rsidRPr="00BA3107">
        <w:rPr>
          <w:rFonts w:ascii="Arial" w:hAnsi="Arial" w:cs="Arial"/>
        </w:rPr>
        <w:t xml:space="preserve">,  nella sala delle adunanze del Comune  suddetto, convocata con appositi avvisi, la Giunta comunale si è riunita con la presenza dei Signori:    </w:t>
      </w:r>
    </w:p>
    <w:p w14:paraId="72C1FD35" w14:textId="77777777" w:rsidR="00452F27" w:rsidRPr="006663A8" w:rsidRDefault="00452F27" w:rsidP="00452F27">
      <w:pPr>
        <w:pStyle w:val="Titolo7"/>
        <w:tabs>
          <w:tab w:val="clear" w:pos="1843"/>
          <w:tab w:val="left" w:pos="0"/>
        </w:tabs>
        <w:ind w:left="0" w:firstLine="0"/>
        <w:rPr>
          <w:b w:val="0"/>
          <w:bCs/>
          <w:sz w:val="24"/>
        </w:rPr>
      </w:pPr>
      <w:r w:rsidRPr="00BA3107">
        <w:rPr>
          <w:rFonts w:cs="Arial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1BE0D4" w14:textId="77777777" w:rsidR="00452F27" w:rsidRPr="006663A8" w:rsidRDefault="00452F27" w:rsidP="00452F27">
      <w:pPr>
        <w:tabs>
          <w:tab w:val="left" w:pos="453"/>
          <w:tab w:val="left" w:pos="10092"/>
        </w:tabs>
        <w:jc w:val="both"/>
        <w:rPr>
          <w:rFonts w:ascii="Arial" w:hAnsi="Arial"/>
          <w:bCs/>
          <w:snapToGrid w:val="0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985"/>
        <w:gridCol w:w="709"/>
        <w:gridCol w:w="708"/>
      </w:tblGrid>
      <w:tr w:rsidR="00452F27" w:rsidRPr="006663A8" w14:paraId="7110363D" w14:textId="77777777" w:rsidTr="00FD0277">
        <w:trPr>
          <w:trHeight w:val="395"/>
        </w:trPr>
        <w:tc>
          <w:tcPr>
            <w:tcW w:w="5173" w:type="dxa"/>
          </w:tcPr>
          <w:p w14:paraId="238CE12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1985" w:type="dxa"/>
          </w:tcPr>
          <w:p w14:paraId="6EA79C7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.</w:t>
            </w:r>
          </w:p>
        </w:tc>
        <w:tc>
          <w:tcPr>
            <w:tcW w:w="709" w:type="dxa"/>
          </w:tcPr>
          <w:p w14:paraId="2F29891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PRES</w:t>
            </w:r>
          </w:p>
        </w:tc>
        <w:tc>
          <w:tcPr>
            <w:tcW w:w="708" w:type="dxa"/>
          </w:tcPr>
          <w:p w14:paraId="677E3DA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ASS.</w:t>
            </w:r>
          </w:p>
        </w:tc>
      </w:tr>
      <w:tr w:rsidR="00452F27" w:rsidRPr="006663A8" w14:paraId="225291B5" w14:textId="77777777" w:rsidTr="00FD0277">
        <w:tc>
          <w:tcPr>
            <w:tcW w:w="5173" w:type="dxa"/>
          </w:tcPr>
          <w:p w14:paraId="15FDA4B2" w14:textId="77777777" w:rsidR="00A057C9" w:rsidRPr="006663A8" w:rsidRDefault="00A057C9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MECURI ANTONIO </w:t>
            </w:r>
          </w:p>
        </w:tc>
        <w:tc>
          <w:tcPr>
            <w:tcW w:w="1985" w:type="dxa"/>
          </w:tcPr>
          <w:p w14:paraId="3EA3EEB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Sindaco</w:t>
            </w:r>
          </w:p>
        </w:tc>
        <w:bookmarkStart w:id="1" w:name="Controllo1"/>
        <w:tc>
          <w:tcPr>
            <w:tcW w:w="709" w:type="dxa"/>
          </w:tcPr>
          <w:p w14:paraId="320AE410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1"/>
          </w:p>
        </w:tc>
        <w:tc>
          <w:tcPr>
            <w:tcW w:w="708" w:type="dxa"/>
          </w:tcPr>
          <w:p w14:paraId="66DC0902" w14:textId="77777777" w:rsidR="00452F27" w:rsidRPr="006663A8" w:rsidRDefault="00E6361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B8BED7F" w14:textId="77777777" w:rsidTr="00FD0277">
        <w:tc>
          <w:tcPr>
            <w:tcW w:w="5173" w:type="dxa"/>
          </w:tcPr>
          <w:p w14:paraId="54AC8985" w14:textId="2E8120C0" w:rsidR="00452F27" w:rsidRPr="006663A8" w:rsidRDefault="0039337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DI LORENZO AMEDEO </w:t>
            </w:r>
          </w:p>
        </w:tc>
        <w:tc>
          <w:tcPr>
            <w:tcW w:w="1985" w:type="dxa"/>
          </w:tcPr>
          <w:p w14:paraId="7A249911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Vice Sindaco</w:t>
            </w:r>
          </w:p>
        </w:tc>
        <w:bookmarkStart w:id="2" w:name="Controllo4"/>
        <w:tc>
          <w:tcPr>
            <w:tcW w:w="709" w:type="dxa"/>
          </w:tcPr>
          <w:p w14:paraId="691114A3" w14:textId="77777777"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  <w:bookmarkEnd w:id="2"/>
          </w:p>
        </w:tc>
        <w:tc>
          <w:tcPr>
            <w:tcW w:w="708" w:type="dxa"/>
          </w:tcPr>
          <w:p w14:paraId="4F51ADF8" w14:textId="77777777" w:rsidR="00452F27" w:rsidRPr="006663A8" w:rsidRDefault="00A057C9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</w:tc>
      </w:tr>
      <w:tr w:rsidR="00452F27" w:rsidRPr="006663A8" w14:paraId="009F5605" w14:textId="77777777" w:rsidTr="00FD0277">
        <w:tc>
          <w:tcPr>
            <w:tcW w:w="5173" w:type="dxa"/>
          </w:tcPr>
          <w:p w14:paraId="1222D1EB" w14:textId="7D8BD3F7" w:rsidR="00452F27" w:rsidRPr="006663A8" w:rsidRDefault="00393374" w:rsidP="00A057C9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t xml:space="preserve">FORTE SANDRO </w:t>
            </w:r>
            <w:r w:rsidR="00A057C9">
              <w:rPr>
                <w:rFonts w:ascii="Arial" w:hAnsi="Arial"/>
                <w:bCs/>
                <w:snapToGrid w:val="0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5CDBE15C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 w:rsidRPr="006663A8">
              <w:rPr>
                <w:rFonts w:ascii="Arial" w:hAnsi="Arial"/>
                <w:bCs/>
                <w:snapToGrid w:val="0"/>
                <w:sz w:val="24"/>
              </w:rPr>
              <w:t>Assessore</w:t>
            </w:r>
          </w:p>
        </w:tc>
        <w:tc>
          <w:tcPr>
            <w:tcW w:w="709" w:type="dxa"/>
          </w:tcPr>
          <w:p w14:paraId="7A618114" w14:textId="5F297CAB" w:rsidR="00452F27" w:rsidRPr="006663A8" w:rsidRDefault="0039337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09A1C35F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  <w:tc>
          <w:tcPr>
            <w:tcW w:w="708" w:type="dxa"/>
          </w:tcPr>
          <w:p w14:paraId="1DD0C498" w14:textId="3E0E1B78" w:rsidR="00452F27" w:rsidRPr="006663A8" w:rsidRDefault="00393374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  <w:r>
              <w:rPr>
                <w:rFonts w:ascii="Arial" w:hAnsi="Arial"/>
                <w:bCs/>
                <w:snapToGrid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Cs/>
                <w:snapToGrid w:val="0"/>
                <w:sz w:val="24"/>
              </w:rPr>
              <w:instrText xml:space="preserve"> FORMCHECKBOX </w:instrText>
            </w:r>
            <w:r w:rsidR="00000000">
              <w:rPr>
                <w:rFonts w:ascii="Arial" w:hAnsi="Arial"/>
                <w:bCs/>
                <w:snapToGrid w:val="0"/>
                <w:sz w:val="24"/>
              </w:rPr>
            </w:r>
            <w:r w:rsidR="00000000">
              <w:rPr>
                <w:rFonts w:ascii="Arial" w:hAnsi="Arial"/>
                <w:bCs/>
                <w:snapToGrid w:val="0"/>
                <w:sz w:val="24"/>
              </w:rPr>
              <w:fldChar w:fldCharType="separate"/>
            </w:r>
            <w:r>
              <w:rPr>
                <w:rFonts w:ascii="Arial" w:hAnsi="Arial"/>
                <w:bCs/>
                <w:snapToGrid w:val="0"/>
                <w:sz w:val="24"/>
              </w:rPr>
              <w:fldChar w:fldCharType="end"/>
            </w:r>
          </w:p>
          <w:p w14:paraId="6D12ADB8" w14:textId="77777777" w:rsidR="00452F27" w:rsidRPr="006663A8" w:rsidRDefault="00452F27" w:rsidP="00FD0277">
            <w:pPr>
              <w:jc w:val="both"/>
              <w:rPr>
                <w:rFonts w:ascii="Arial" w:hAnsi="Arial"/>
                <w:bCs/>
                <w:snapToGrid w:val="0"/>
                <w:sz w:val="24"/>
              </w:rPr>
            </w:pPr>
          </w:p>
        </w:tc>
      </w:tr>
    </w:tbl>
    <w:p w14:paraId="7BB3C0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9DE825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6663A8">
        <w:rPr>
          <w:rFonts w:ascii="Arial" w:hAnsi="Arial" w:cs="Arial"/>
          <w:sz w:val="24"/>
          <w:szCs w:val="24"/>
        </w:rPr>
        <w:t xml:space="preserve">Partecipa </w:t>
      </w:r>
      <w:proofErr w:type="gramStart"/>
      <w:r w:rsidRPr="006663A8">
        <w:rPr>
          <w:rFonts w:ascii="Arial" w:hAnsi="Arial" w:cs="Arial"/>
          <w:sz w:val="24"/>
          <w:szCs w:val="24"/>
        </w:rPr>
        <w:t>il  Segretario</w:t>
      </w:r>
      <w:proofErr w:type="gramEnd"/>
      <w:r w:rsidRPr="006663A8">
        <w:rPr>
          <w:rFonts w:ascii="Arial" w:hAnsi="Arial" w:cs="Arial"/>
          <w:sz w:val="24"/>
          <w:szCs w:val="24"/>
        </w:rPr>
        <w:t xml:space="preserve"> Comunale  </w:t>
      </w:r>
      <w:r w:rsidRPr="006663A8">
        <w:rPr>
          <w:rFonts w:ascii="Arial" w:hAnsi="Arial" w:cs="Arial"/>
          <w:b/>
          <w:szCs w:val="24"/>
        </w:rPr>
        <w:t xml:space="preserve">Dr. </w:t>
      </w:r>
      <w:r w:rsidRPr="006663A8">
        <w:rPr>
          <w:rFonts w:ascii="Arial" w:hAnsi="Arial" w:cs="Arial"/>
          <w:b/>
          <w:sz w:val="24"/>
          <w:szCs w:val="24"/>
        </w:rPr>
        <w:t>Cesidio Falcone</w:t>
      </w:r>
      <w:r w:rsidRPr="006663A8">
        <w:rPr>
          <w:rFonts w:ascii="Arial" w:hAnsi="Arial" w:cs="Arial"/>
          <w:b/>
          <w:szCs w:val="24"/>
        </w:rPr>
        <w:t xml:space="preserve">  </w:t>
      </w:r>
      <w:r w:rsidRPr="006663A8">
        <w:rPr>
          <w:rFonts w:ascii="Arial" w:hAnsi="Arial" w:cs="Arial"/>
          <w:b/>
          <w:sz w:val="24"/>
          <w:szCs w:val="24"/>
        </w:rPr>
        <w:t xml:space="preserve"> </w:t>
      </w:r>
    </w:p>
    <w:p w14:paraId="283A11A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  <w:r w:rsidRPr="006663A8">
        <w:rPr>
          <w:rFonts w:ascii="Arial" w:hAnsi="Arial"/>
          <w:bCs/>
          <w:snapToGrid w:val="0"/>
          <w:sz w:val="24"/>
        </w:rPr>
        <w:t xml:space="preserve">Il </w:t>
      </w:r>
      <w:r w:rsidR="00190E2D">
        <w:rPr>
          <w:rFonts w:ascii="Arial" w:hAnsi="Arial"/>
          <w:bCs/>
          <w:snapToGrid w:val="0"/>
          <w:sz w:val="24"/>
        </w:rPr>
        <w:t>Vices</w:t>
      </w:r>
      <w:r w:rsidRPr="006663A8">
        <w:rPr>
          <w:rFonts w:ascii="Arial" w:hAnsi="Arial"/>
          <w:bCs/>
          <w:snapToGrid w:val="0"/>
          <w:sz w:val="24"/>
        </w:rPr>
        <w:t>indaco, constatato che gli intervenuti sono in numero legale, dichiara aperta la riunione ed invita i convocati a deliberare sull’oggetto sopraindicato.</w:t>
      </w:r>
    </w:p>
    <w:p w14:paraId="56C3FE4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  <w:sz w:val="24"/>
        </w:rPr>
      </w:pPr>
    </w:p>
    <w:p w14:paraId="37FF8027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/>
          <w:bCs/>
          <w:snapToGrid w:val="0"/>
        </w:rPr>
      </w:pPr>
    </w:p>
    <w:p w14:paraId="5FE42A23" w14:textId="77777777" w:rsidR="00855DBE" w:rsidRDefault="00452F27" w:rsidP="004B5B7C">
      <w:pPr>
        <w:tabs>
          <w:tab w:val="left" w:pos="453"/>
          <w:tab w:val="left" w:pos="6237"/>
        </w:tabs>
        <w:jc w:val="center"/>
        <w:rPr>
          <w:color w:val="000000"/>
          <w:sz w:val="22"/>
          <w:szCs w:val="22"/>
          <w:shd w:val="clear" w:color="auto" w:fill="FFFFFF"/>
        </w:rPr>
      </w:pPr>
      <w:r w:rsidRPr="006663A8">
        <w:rPr>
          <w:rFonts w:ascii="Arial" w:hAnsi="Arial" w:cs="Arial"/>
          <w:b/>
          <w:bCs/>
          <w:snapToGrid w:val="0"/>
          <w:sz w:val="24"/>
          <w:szCs w:val="24"/>
        </w:rPr>
        <w:t>LA GIUNTA COMUNALE</w:t>
      </w:r>
    </w:p>
    <w:p w14:paraId="4F3175FA" w14:textId="77777777" w:rsidR="005E3487" w:rsidRPr="00D16222" w:rsidRDefault="005E3487" w:rsidP="00855DB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787DBED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Premesso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che ai sensi dell’art. 159 del </w:t>
      </w:r>
      <w:proofErr w:type="spellStart"/>
      <w:r w:rsidRPr="005F4FCE">
        <w:rPr>
          <w:rFonts w:ascii="Arial" w:hAnsi="Arial" w:cs="Arial"/>
          <w:bCs/>
          <w:snapToGrid w:val="0"/>
          <w:sz w:val="24"/>
          <w:szCs w:val="24"/>
        </w:rPr>
        <w:t>D.Lgs</w:t>
      </w:r>
      <w:proofErr w:type="spell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267/2000 non sono ammesse procedure di esecuzione e di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 xml:space="preserve">espropriazione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forzata</w:t>
      </w:r>
      <w:proofErr w:type="gram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nei confronti degli enti locali presso soggetti diversi dai rispettivi tesorieri;</w:t>
      </w:r>
    </w:p>
    <w:p w14:paraId="720CE059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73079A95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quanto disposto dal comma 3 del predetto articolo occorre che l’organo esecutivo, con </w:t>
      </w:r>
      <w:proofErr w:type="gramStart"/>
      <w:r w:rsidRPr="005F4FCE">
        <w:rPr>
          <w:rFonts w:ascii="Arial" w:hAnsi="Arial" w:cs="Arial"/>
          <w:bCs/>
          <w:snapToGrid w:val="0"/>
          <w:sz w:val="24"/>
          <w:szCs w:val="24"/>
        </w:rPr>
        <w:t>del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iberazione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da</w:t>
      </w:r>
      <w:proofErr w:type="gram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adottarsi per ogni semestre e notificata al tesoriere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,quantifich</w:t>
      </w:r>
      <w:r>
        <w:rPr>
          <w:rFonts w:ascii="Arial" w:hAnsi="Arial" w:cs="Arial"/>
          <w:bCs/>
          <w:snapToGrid w:val="0"/>
          <w:sz w:val="24"/>
          <w:szCs w:val="24"/>
        </w:rPr>
        <w:t>i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preventivamente gli importi delle somme destinate alle suddette finalit</w:t>
      </w:r>
      <w:r>
        <w:rPr>
          <w:rFonts w:ascii="Arial" w:hAnsi="Arial" w:cs="Arial"/>
          <w:bCs/>
          <w:snapToGrid w:val="0"/>
          <w:sz w:val="24"/>
          <w:szCs w:val="24"/>
        </w:rPr>
        <w:t>à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’;</w:t>
      </w:r>
    </w:p>
    <w:p w14:paraId="05C247D5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094A7A0B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 xml:space="preserve">Tenuto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conto che non sono soggette ad esecuzione forzata le somme all’art. 1 c. 2, </w:t>
      </w:r>
      <w:proofErr w:type="gramStart"/>
      <w:r w:rsidRPr="005F4FCE">
        <w:rPr>
          <w:rFonts w:ascii="Arial" w:hAnsi="Arial" w:cs="Arial"/>
          <w:bCs/>
          <w:snapToGrid w:val="0"/>
          <w:sz w:val="24"/>
          <w:szCs w:val="24"/>
        </w:rPr>
        <w:t>destinate :</w:t>
      </w:r>
      <w:proofErr w:type="gramEnd"/>
    </w:p>
    <w:p w14:paraId="0938AC4D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5E36B134" w14:textId="77777777"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retribuzione al personale dipe</w:t>
      </w:r>
      <w:r>
        <w:rPr>
          <w:rFonts w:ascii="Arial" w:hAnsi="Arial" w:cs="Arial"/>
          <w:bCs/>
          <w:snapToGrid w:val="0"/>
          <w:sz w:val="24"/>
          <w:szCs w:val="24"/>
        </w:rPr>
        <w:t>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dente e dei conseguenti oneri previdenziali per i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napToGrid w:val="0"/>
          <w:sz w:val="24"/>
          <w:szCs w:val="24"/>
        </w:rPr>
        <w:t xml:space="preserve">sei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mesi</w:t>
      </w:r>
      <w:proofErr w:type="gram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successivi;</w:t>
      </w:r>
    </w:p>
    <w:p w14:paraId="733910AC" w14:textId="77777777"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Pagamento delle rate dei mutui e scadenti nel semestre in corso;</w:t>
      </w:r>
    </w:p>
    <w:p w14:paraId="6F418F31" w14:textId="77777777" w:rsidR="001F2C3F" w:rsidRPr="005F4FCE" w:rsidRDefault="001F2C3F" w:rsidP="001F2C3F">
      <w:pPr>
        <w:pStyle w:val="Paragrafoelenco"/>
        <w:numPr>
          <w:ilvl w:val="0"/>
          <w:numId w:val="35"/>
        </w:num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>Espletamento dei servizi locali indispensabili;</w:t>
      </w:r>
    </w:p>
    <w:p w14:paraId="411F3C9E" w14:textId="77777777"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14:paraId="66654FF0" w14:textId="77777777"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lastRenderedPageBreak/>
        <w:t>Dato atto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che le procedure esecutive eventuale intraprese in violazione del comma 2 del predetto </w:t>
      </w:r>
      <w:proofErr w:type="gramStart"/>
      <w:r w:rsidRPr="005F4FCE">
        <w:rPr>
          <w:rFonts w:ascii="Arial" w:hAnsi="Arial" w:cs="Arial"/>
          <w:bCs/>
          <w:snapToGrid w:val="0"/>
          <w:sz w:val="24"/>
          <w:szCs w:val="24"/>
        </w:rPr>
        <w:t>art. ,</w:t>
      </w:r>
      <w:proofErr w:type="gramEnd"/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non determinano vincolo sulle somme nel imitazione  all’attività  del </w:t>
      </w:r>
      <w:r>
        <w:rPr>
          <w:rFonts w:ascii="Arial" w:hAnsi="Arial" w:cs="Arial"/>
          <w:bCs/>
          <w:snapToGrid w:val="0"/>
          <w:sz w:val="24"/>
          <w:szCs w:val="24"/>
        </w:rPr>
        <w:t xml:space="preserve">tesoriere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;</w:t>
      </w:r>
    </w:p>
    <w:p w14:paraId="57B8A285" w14:textId="77777777"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 w:cs="Arial"/>
          <w:bCs/>
          <w:snapToGrid w:val="0"/>
          <w:sz w:val="24"/>
          <w:szCs w:val="24"/>
        </w:rPr>
      </w:pPr>
    </w:p>
    <w:p w14:paraId="613FBD94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regolamento di contabilità;</w:t>
      </w:r>
    </w:p>
    <w:p w14:paraId="6558BADE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>Visto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il TUEL 267/2000;</w:t>
      </w:r>
    </w:p>
    <w:p w14:paraId="1805CA44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5F4FCE">
        <w:rPr>
          <w:rFonts w:ascii="Arial" w:hAnsi="Arial" w:cs="Arial"/>
          <w:b/>
          <w:bCs/>
          <w:snapToGrid w:val="0"/>
          <w:sz w:val="24"/>
          <w:szCs w:val="24"/>
        </w:rPr>
        <w:t xml:space="preserve">Visto 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>lo statuto comunale;</w:t>
      </w:r>
    </w:p>
    <w:p w14:paraId="312D5098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  <w:r w:rsidRPr="00DE5340">
        <w:rPr>
          <w:rFonts w:ascii="Arial" w:hAnsi="Arial" w:cs="Arial"/>
          <w:b/>
          <w:bCs/>
          <w:snapToGrid w:val="0"/>
          <w:sz w:val="24"/>
          <w:szCs w:val="24"/>
        </w:rPr>
        <w:t>Con</w:t>
      </w: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votazione favorevole unanime resa nelle forme di legge dai presenti </w:t>
      </w:r>
    </w:p>
    <w:p w14:paraId="3279B268" w14:textId="77777777" w:rsidR="001F2C3F" w:rsidRPr="005F4FCE" w:rsidRDefault="001F2C3F" w:rsidP="001F2C3F">
      <w:pPr>
        <w:tabs>
          <w:tab w:val="left" w:pos="453"/>
          <w:tab w:val="left" w:pos="6237"/>
        </w:tabs>
        <w:rPr>
          <w:rFonts w:ascii="Arial" w:hAnsi="Arial" w:cs="Arial"/>
          <w:bCs/>
          <w:snapToGrid w:val="0"/>
          <w:sz w:val="24"/>
          <w:szCs w:val="24"/>
        </w:rPr>
      </w:pPr>
    </w:p>
    <w:p w14:paraId="01BE1BCC" w14:textId="77777777" w:rsidR="001F2C3F" w:rsidRPr="005F4FCE" w:rsidRDefault="001F2C3F" w:rsidP="001F2C3F">
      <w:pPr>
        <w:pStyle w:val="Paragrafoelenco"/>
        <w:tabs>
          <w:tab w:val="left" w:pos="453"/>
          <w:tab w:val="left" w:pos="6237"/>
        </w:tabs>
        <w:ind w:left="860"/>
        <w:rPr>
          <w:rFonts w:ascii="Arial" w:hAnsi="Arial"/>
          <w:bCs/>
          <w:color w:val="333399"/>
        </w:rPr>
      </w:pPr>
      <w:r w:rsidRPr="005F4FCE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14:paraId="439C0C8C" w14:textId="77777777" w:rsidR="001F2C3F" w:rsidRDefault="001F2C3F" w:rsidP="001F2C3F">
      <w:pPr>
        <w:jc w:val="both"/>
        <w:rPr>
          <w:rFonts w:ascii="Arial" w:hAnsi="Arial" w:cs="Arial"/>
          <w:sz w:val="24"/>
          <w:szCs w:val="24"/>
        </w:rPr>
      </w:pPr>
    </w:p>
    <w:p w14:paraId="549A20AA" w14:textId="77777777" w:rsidR="001F2C3F" w:rsidRDefault="001F2C3F" w:rsidP="001F2C3F">
      <w:pPr>
        <w:jc w:val="both"/>
        <w:rPr>
          <w:rFonts w:ascii="Arial" w:hAnsi="Arial" w:cs="Arial"/>
          <w:sz w:val="24"/>
          <w:szCs w:val="24"/>
        </w:rPr>
      </w:pPr>
    </w:p>
    <w:p w14:paraId="37E3F060" w14:textId="77777777" w:rsidR="001F2C3F" w:rsidRDefault="001F2C3F" w:rsidP="001F2C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5650F">
        <w:rPr>
          <w:rFonts w:ascii="Arial" w:hAnsi="Arial" w:cs="Arial"/>
          <w:b/>
          <w:sz w:val="24"/>
          <w:szCs w:val="24"/>
          <w:u w:val="single"/>
        </w:rPr>
        <w:t>D E L I B E R A</w:t>
      </w:r>
    </w:p>
    <w:p w14:paraId="3E896BD1" w14:textId="77777777" w:rsidR="001F2C3F" w:rsidRPr="0095650F" w:rsidRDefault="001F2C3F" w:rsidP="001F2C3F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F9FBB4" w14:textId="77777777" w:rsidR="001F2C3F" w:rsidRDefault="001F2C3F" w:rsidP="001F2C3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narrativa che </w:t>
      </w:r>
      <w:proofErr w:type="gramStart"/>
      <w:r>
        <w:rPr>
          <w:rFonts w:ascii="Arial" w:hAnsi="Arial" w:cs="Arial"/>
          <w:sz w:val="24"/>
          <w:szCs w:val="24"/>
        </w:rPr>
        <w:t>precede  forma</w:t>
      </w:r>
      <w:proofErr w:type="gramEnd"/>
      <w:r>
        <w:rPr>
          <w:rFonts w:ascii="Arial" w:hAnsi="Arial" w:cs="Arial"/>
          <w:sz w:val="24"/>
          <w:szCs w:val="24"/>
        </w:rPr>
        <w:t xml:space="preserve"> parte integrante e sostanziale del presente dispositivo;</w:t>
      </w:r>
    </w:p>
    <w:p w14:paraId="693A0CDE" w14:textId="77777777" w:rsidR="001F2C3F" w:rsidRDefault="001F2C3F" w:rsidP="001F2C3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>Di quantificare</w:t>
      </w:r>
      <w:r>
        <w:rPr>
          <w:rFonts w:ascii="Arial" w:hAnsi="Arial" w:cs="Arial"/>
          <w:sz w:val="24"/>
          <w:szCs w:val="24"/>
        </w:rPr>
        <w:t xml:space="preserve"> gli importi delle somme destinate alle finalità di cui all’art. 159, comma 2° </w:t>
      </w:r>
      <w:proofErr w:type="spellStart"/>
      <w:r>
        <w:rPr>
          <w:rFonts w:ascii="Arial" w:hAnsi="Arial" w:cs="Arial"/>
          <w:sz w:val="24"/>
          <w:szCs w:val="24"/>
        </w:rPr>
        <w:t>D.lgs</w:t>
      </w:r>
      <w:proofErr w:type="spellEnd"/>
      <w:r>
        <w:rPr>
          <w:rFonts w:ascii="Arial" w:hAnsi="Arial" w:cs="Arial"/>
          <w:sz w:val="24"/>
          <w:szCs w:val="24"/>
        </w:rPr>
        <w:t xml:space="preserve"> 267/2000 come segue:</w:t>
      </w:r>
    </w:p>
    <w:p w14:paraId="730C90BD" w14:textId="7AD38718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615F3">
        <w:rPr>
          <w:rFonts w:ascii="Arial" w:hAnsi="Arial" w:cs="Arial"/>
          <w:sz w:val="24"/>
          <w:szCs w:val="24"/>
        </w:rPr>
        <w:t xml:space="preserve">pagamento </w:t>
      </w:r>
      <w:r>
        <w:rPr>
          <w:rFonts w:ascii="Arial" w:hAnsi="Arial" w:cs="Arial"/>
          <w:sz w:val="24"/>
          <w:szCs w:val="24"/>
        </w:rPr>
        <w:t xml:space="preserve">delle retribuzione del </w:t>
      </w:r>
      <w:r w:rsidRPr="002B7142">
        <w:rPr>
          <w:rFonts w:ascii="Arial" w:hAnsi="Arial" w:cs="Arial"/>
          <w:sz w:val="24"/>
          <w:szCs w:val="24"/>
        </w:rPr>
        <w:t xml:space="preserve">personale dipendente e conseguenti oneri previdenziali per il </w:t>
      </w:r>
      <w:r w:rsidR="00393C27">
        <w:rPr>
          <w:rFonts w:ascii="Arial" w:hAnsi="Arial" w:cs="Arial"/>
          <w:sz w:val="24"/>
          <w:szCs w:val="24"/>
        </w:rPr>
        <w:t>2</w:t>
      </w:r>
      <w:proofErr w:type="gramStart"/>
      <w:r w:rsidRPr="002B7142">
        <w:rPr>
          <w:rFonts w:ascii="Arial" w:hAnsi="Arial" w:cs="Arial"/>
          <w:sz w:val="24"/>
          <w:szCs w:val="24"/>
        </w:rPr>
        <w:t>°  semestre</w:t>
      </w:r>
      <w:proofErr w:type="gramEnd"/>
      <w:r w:rsidRPr="002B7142">
        <w:rPr>
          <w:rFonts w:ascii="Arial" w:hAnsi="Arial" w:cs="Arial"/>
          <w:sz w:val="24"/>
          <w:szCs w:val="24"/>
        </w:rPr>
        <w:t xml:space="preserve"> 202</w:t>
      </w:r>
      <w:r w:rsidR="009A7B9D">
        <w:rPr>
          <w:rFonts w:ascii="Arial" w:hAnsi="Arial" w:cs="Arial"/>
          <w:sz w:val="24"/>
          <w:szCs w:val="24"/>
        </w:rPr>
        <w:t>3</w:t>
      </w:r>
      <w:r w:rsidRPr="002B7142">
        <w:rPr>
          <w:rFonts w:ascii="Arial" w:hAnsi="Arial" w:cs="Arial"/>
          <w:sz w:val="24"/>
          <w:szCs w:val="24"/>
        </w:rPr>
        <w:t xml:space="preserve">   l’importo di € </w:t>
      </w:r>
      <w:r w:rsidR="00296DDA">
        <w:rPr>
          <w:rFonts w:ascii="Arial" w:hAnsi="Arial" w:cs="Arial"/>
          <w:sz w:val="24"/>
          <w:szCs w:val="24"/>
        </w:rPr>
        <w:t>5</w:t>
      </w:r>
      <w:r w:rsidR="00177C83">
        <w:rPr>
          <w:rFonts w:ascii="Arial" w:hAnsi="Arial" w:cs="Arial"/>
          <w:sz w:val="24"/>
          <w:szCs w:val="24"/>
        </w:rPr>
        <w:t>7</w:t>
      </w:r>
      <w:r w:rsidR="00296DDA">
        <w:rPr>
          <w:rFonts w:ascii="Arial" w:hAnsi="Arial" w:cs="Arial"/>
          <w:sz w:val="24"/>
          <w:szCs w:val="24"/>
        </w:rPr>
        <w:t>.</w:t>
      </w:r>
      <w:r w:rsidR="00177C83">
        <w:rPr>
          <w:rFonts w:ascii="Arial" w:hAnsi="Arial" w:cs="Arial"/>
          <w:sz w:val="24"/>
          <w:szCs w:val="24"/>
        </w:rPr>
        <w:t>000</w:t>
      </w:r>
      <w:r w:rsidR="00296DDA">
        <w:rPr>
          <w:rFonts w:ascii="Arial" w:hAnsi="Arial" w:cs="Arial"/>
          <w:sz w:val="24"/>
          <w:szCs w:val="24"/>
        </w:rPr>
        <w:t>,00</w:t>
      </w:r>
      <w:r w:rsidRPr="002B7142">
        <w:rPr>
          <w:rFonts w:ascii="Arial" w:hAnsi="Arial" w:cs="Arial"/>
          <w:sz w:val="24"/>
          <w:szCs w:val="24"/>
        </w:rPr>
        <w:t>;</w:t>
      </w:r>
    </w:p>
    <w:p w14:paraId="441998AC" w14:textId="2E9E55A8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pagamento delle rate dei mutui e dei prestiti</w:t>
      </w:r>
      <w:r w:rsidR="00B5762B">
        <w:rPr>
          <w:rFonts w:ascii="Arial" w:hAnsi="Arial" w:cs="Arial"/>
          <w:sz w:val="24"/>
          <w:szCs w:val="24"/>
        </w:rPr>
        <w:t xml:space="preserve"> </w:t>
      </w:r>
      <w:r w:rsidRPr="002B7142">
        <w:rPr>
          <w:rFonts w:ascii="Arial" w:hAnsi="Arial" w:cs="Arial"/>
          <w:sz w:val="24"/>
          <w:szCs w:val="24"/>
        </w:rPr>
        <w:t>o</w:t>
      </w:r>
      <w:r w:rsidR="00B5762B">
        <w:rPr>
          <w:rFonts w:ascii="Arial" w:hAnsi="Arial" w:cs="Arial"/>
          <w:sz w:val="24"/>
          <w:szCs w:val="24"/>
        </w:rPr>
        <w:t>b</w:t>
      </w:r>
      <w:r w:rsidRPr="002B7142">
        <w:rPr>
          <w:rFonts w:ascii="Arial" w:hAnsi="Arial" w:cs="Arial"/>
          <w:sz w:val="24"/>
          <w:szCs w:val="24"/>
        </w:rPr>
        <w:t xml:space="preserve">bligazionari scadenti nel semestre in corso per l’importo di </w:t>
      </w:r>
      <w:r w:rsidR="00467E05">
        <w:rPr>
          <w:rFonts w:ascii="Arial" w:hAnsi="Arial" w:cs="Arial"/>
          <w:sz w:val="24"/>
          <w:szCs w:val="24"/>
        </w:rPr>
        <w:t xml:space="preserve">€ </w:t>
      </w:r>
      <w:r w:rsidR="008479BE">
        <w:rPr>
          <w:rFonts w:ascii="Arial" w:hAnsi="Arial" w:cs="Arial"/>
          <w:sz w:val="24"/>
          <w:szCs w:val="24"/>
        </w:rPr>
        <w:t>28.204,58</w:t>
      </w:r>
      <w:r w:rsidRPr="002B7142">
        <w:rPr>
          <w:rFonts w:ascii="Arial" w:hAnsi="Arial" w:cs="Arial"/>
          <w:sz w:val="24"/>
          <w:szCs w:val="24"/>
        </w:rPr>
        <w:t>;</w:t>
      </w:r>
    </w:p>
    <w:p w14:paraId="2502DB9F" w14:textId="77777777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>Espletamento dei servizi locali indispensabili per l’importo di € 130.260,00;</w:t>
      </w:r>
    </w:p>
    <w:p w14:paraId="09C31639" w14:textId="77777777" w:rsidR="001F2C3F" w:rsidRPr="002B7142" w:rsidRDefault="001F2C3F" w:rsidP="001F2C3F">
      <w:pPr>
        <w:pStyle w:val="Paragrafoelenco"/>
        <w:numPr>
          <w:ilvl w:val="0"/>
          <w:numId w:val="36"/>
        </w:numPr>
        <w:spacing w:after="200" w:line="276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B7142">
        <w:rPr>
          <w:rFonts w:ascii="Arial" w:hAnsi="Arial" w:cs="Arial"/>
          <w:sz w:val="24"/>
          <w:szCs w:val="24"/>
        </w:rPr>
        <w:t xml:space="preserve">Disporre che presente venga </w:t>
      </w:r>
      <w:proofErr w:type="gramStart"/>
      <w:r w:rsidRPr="002B7142">
        <w:rPr>
          <w:rFonts w:ascii="Arial" w:hAnsi="Arial" w:cs="Arial"/>
          <w:sz w:val="24"/>
          <w:szCs w:val="24"/>
        </w:rPr>
        <w:t>notificata  al</w:t>
      </w:r>
      <w:proofErr w:type="gramEnd"/>
      <w:r w:rsidRPr="002B7142">
        <w:rPr>
          <w:rFonts w:ascii="Arial" w:hAnsi="Arial" w:cs="Arial"/>
          <w:sz w:val="24"/>
          <w:szCs w:val="24"/>
        </w:rPr>
        <w:t xml:space="preserve"> tesoriere comunale;</w:t>
      </w:r>
    </w:p>
    <w:p w14:paraId="1C3833A5" w14:textId="77777777" w:rsidR="001F2C3F" w:rsidRPr="0095650F" w:rsidRDefault="001F2C3F" w:rsidP="001F2C3F">
      <w:pPr>
        <w:pStyle w:val="Paragrafoelenco"/>
        <w:spacing w:after="200" w:line="276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2615F3">
        <w:rPr>
          <w:rFonts w:ascii="Arial" w:hAnsi="Arial" w:cs="Arial"/>
          <w:sz w:val="24"/>
          <w:szCs w:val="24"/>
        </w:rPr>
        <w:t xml:space="preserve"> </w:t>
      </w:r>
    </w:p>
    <w:p w14:paraId="3321F77E" w14:textId="77777777" w:rsidR="001F2C3F" w:rsidRPr="005F4FCE" w:rsidRDefault="001F2C3F" w:rsidP="001F2C3F">
      <w:pPr>
        <w:spacing w:after="200" w:line="276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F4FCE">
        <w:rPr>
          <w:rFonts w:ascii="Arial" w:hAnsi="Arial" w:cs="Arial"/>
          <w:sz w:val="24"/>
          <w:szCs w:val="24"/>
        </w:rPr>
        <w:t xml:space="preserve">Di dichiarare la presente deliberazione, a seguito di separata ed unanime votazione, urgente e pertanto immediatamente eseguibile ai sensi dell’art. 134 del </w:t>
      </w:r>
      <w:proofErr w:type="spellStart"/>
      <w:r w:rsidRPr="005F4FCE">
        <w:rPr>
          <w:rFonts w:ascii="Arial" w:hAnsi="Arial" w:cs="Arial"/>
          <w:sz w:val="24"/>
          <w:szCs w:val="24"/>
        </w:rPr>
        <w:t>D.Lgs.</w:t>
      </w:r>
      <w:proofErr w:type="spellEnd"/>
      <w:r w:rsidRPr="005F4FCE">
        <w:rPr>
          <w:rFonts w:ascii="Arial" w:hAnsi="Arial" w:cs="Arial"/>
          <w:sz w:val="24"/>
          <w:szCs w:val="24"/>
        </w:rPr>
        <w:t xml:space="preserve"> n. 267 del 18/08/2000.</w:t>
      </w:r>
    </w:p>
    <w:p w14:paraId="3920593E" w14:textId="77777777" w:rsidR="001F2C3F" w:rsidRDefault="001F2C3F" w:rsidP="001F2C3F">
      <w:pPr>
        <w:jc w:val="both"/>
        <w:rPr>
          <w:sz w:val="24"/>
          <w:szCs w:val="24"/>
        </w:rPr>
      </w:pPr>
    </w:p>
    <w:p w14:paraId="290C6968" w14:textId="77777777" w:rsidR="001F2C3F" w:rsidRDefault="001F2C3F" w:rsidP="001F2C3F">
      <w:pPr>
        <w:jc w:val="both"/>
        <w:rPr>
          <w:sz w:val="24"/>
          <w:szCs w:val="24"/>
        </w:rPr>
      </w:pPr>
    </w:p>
    <w:p w14:paraId="5C347201" w14:textId="77777777" w:rsidR="001F2C3F" w:rsidRDefault="001F2C3F" w:rsidP="001F2C3F">
      <w:pPr>
        <w:jc w:val="both"/>
        <w:rPr>
          <w:sz w:val="24"/>
          <w:szCs w:val="24"/>
        </w:rPr>
      </w:pPr>
    </w:p>
    <w:p w14:paraId="6306652E" w14:textId="77777777" w:rsidR="001F2C3F" w:rsidRDefault="001F2C3F" w:rsidP="001F2C3F">
      <w:pPr>
        <w:jc w:val="both"/>
        <w:rPr>
          <w:sz w:val="24"/>
          <w:szCs w:val="24"/>
        </w:rPr>
      </w:pPr>
    </w:p>
    <w:p w14:paraId="0764873B" w14:textId="77777777" w:rsidR="001F2C3F" w:rsidRDefault="001F2C3F" w:rsidP="001F2C3F">
      <w:pPr>
        <w:jc w:val="both"/>
        <w:rPr>
          <w:sz w:val="24"/>
          <w:szCs w:val="24"/>
        </w:rPr>
      </w:pPr>
    </w:p>
    <w:p w14:paraId="36A49D07" w14:textId="77777777" w:rsidR="001F2C3F" w:rsidRDefault="001F2C3F" w:rsidP="001F2C3F">
      <w:pPr>
        <w:jc w:val="both"/>
        <w:rPr>
          <w:sz w:val="24"/>
          <w:szCs w:val="24"/>
        </w:rPr>
      </w:pPr>
    </w:p>
    <w:p w14:paraId="6428F107" w14:textId="77777777" w:rsidR="001F2C3F" w:rsidRDefault="001F2C3F" w:rsidP="001F2C3F">
      <w:pPr>
        <w:jc w:val="both"/>
        <w:rPr>
          <w:sz w:val="24"/>
          <w:szCs w:val="24"/>
        </w:rPr>
      </w:pPr>
    </w:p>
    <w:p w14:paraId="11B3916E" w14:textId="77777777" w:rsidR="001F2C3F" w:rsidRDefault="001F2C3F" w:rsidP="001F2C3F">
      <w:pPr>
        <w:jc w:val="both"/>
        <w:rPr>
          <w:sz w:val="24"/>
          <w:szCs w:val="24"/>
        </w:rPr>
      </w:pPr>
    </w:p>
    <w:p w14:paraId="30DEF46A" w14:textId="77777777" w:rsidR="001F2C3F" w:rsidRDefault="001F2C3F" w:rsidP="001F2C3F">
      <w:pPr>
        <w:jc w:val="both"/>
        <w:rPr>
          <w:sz w:val="24"/>
          <w:szCs w:val="24"/>
        </w:rPr>
      </w:pPr>
    </w:p>
    <w:p w14:paraId="74535CF9" w14:textId="77777777" w:rsidR="001F2C3F" w:rsidRDefault="001F2C3F" w:rsidP="001F2C3F">
      <w:pPr>
        <w:jc w:val="both"/>
        <w:rPr>
          <w:sz w:val="24"/>
          <w:szCs w:val="24"/>
        </w:rPr>
      </w:pPr>
    </w:p>
    <w:p w14:paraId="3D22ADD3" w14:textId="77777777" w:rsidR="001F2C3F" w:rsidRDefault="001F2C3F" w:rsidP="001F2C3F">
      <w:pPr>
        <w:jc w:val="both"/>
        <w:rPr>
          <w:sz w:val="24"/>
          <w:szCs w:val="24"/>
        </w:rPr>
      </w:pPr>
    </w:p>
    <w:p w14:paraId="76734ABF" w14:textId="77777777" w:rsidR="001F2C3F" w:rsidRDefault="001F2C3F" w:rsidP="001F2C3F">
      <w:pPr>
        <w:jc w:val="both"/>
        <w:rPr>
          <w:sz w:val="24"/>
          <w:szCs w:val="24"/>
        </w:rPr>
      </w:pPr>
    </w:p>
    <w:p w14:paraId="40076C16" w14:textId="3A727057" w:rsidR="001F2C3F" w:rsidRDefault="001F2C3F" w:rsidP="001F2C3F">
      <w:pPr>
        <w:jc w:val="both"/>
        <w:rPr>
          <w:sz w:val="24"/>
          <w:szCs w:val="24"/>
        </w:rPr>
      </w:pPr>
    </w:p>
    <w:p w14:paraId="534C8A87" w14:textId="77777777" w:rsidR="00672601" w:rsidRDefault="00672601" w:rsidP="001F2C3F">
      <w:pPr>
        <w:jc w:val="both"/>
        <w:rPr>
          <w:sz w:val="24"/>
          <w:szCs w:val="24"/>
        </w:rPr>
      </w:pPr>
    </w:p>
    <w:p w14:paraId="77CA54A4" w14:textId="77777777" w:rsidR="001F2C3F" w:rsidRDefault="001F2C3F" w:rsidP="001F2C3F">
      <w:pPr>
        <w:jc w:val="both"/>
        <w:rPr>
          <w:sz w:val="24"/>
          <w:szCs w:val="24"/>
        </w:rPr>
      </w:pPr>
    </w:p>
    <w:p w14:paraId="281E10D0" w14:textId="77777777" w:rsidR="001F2C3F" w:rsidRDefault="001F2C3F" w:rsidP="001F2C3F">
      <w:pPr>
        <w:jc w:val="both"/>
        <w:rPr>
          <w:sz w:val="24"/>
          <w:szCs w:val="24"/>
        </w:rPr>
      </w:pPr>
    </w:p>
    <w:p w14:paraId="2477D182" w14:textId="77777777" w:rsidR="001F2C3F" w:rsidRDefault="001F2C3F" w:rsidP="001F2C3F">
      <w:pPr>
        <w:jc w:val="both"/>
        <w:rPr>
          <w:sz w:val="24"/>
          <w:szCs w:val="24"/>
        </w:rPr>
      </w:pPr>
    </w:p>
    <w:p w14:paraId="23AD28D1" w14:textId="77777777" w:rsidR="001F2C3F" w:rsidRDefault="001F2C3F" w:rsidP="001F2C3F">
      <w:pPr>
        <w:jc w:val="both"/>
        <w:rPr>
          <w:sz w:val="24"/>
          <w:szCs w:val="24"/>
        </w:rPr>
      </w:pPr>
    </w:p>
    <w:p w14:paraId="4503A36E" w14:textId="77777777" w:rsidR="001F2C3F" w:rsidRPr="0095650F" w:rsidRDefault="001F2C3F" w:rsidP="001F2C3F">
      <w:pPr>
        <w:jc w:val="both"/>
        <w:rPr>
          <w:sz w:val="24"/>
          <w:szCs w:val="24"/>
        </w:rPr>
      </w:pPr>
    </w:p>
    <w:p w14:paraId="37A19412" w14:textId="77777777" w:rsidR="001F2C3F" w:rsidRPr="0095650F" w:rsidRDefault="001F2C3F" w:rsidP="001F2C3F">
      <w:pPr>
        <w:jc w:val="both"/>
        <w:rPr>
          <w:sz w:val="24"/>
          <w:szCs w:val="24"/>
        </w:rPr>
      </w:pPr>
    </w:p>
    <w:p w14:paraId="4CBA3999" w14:textId="77777777" w:rsidR="00452F27" w:rsidRPr="006663A8" w:rsidRDefault="00452F27" w:rsidP="00452F27">
      <w:pPr>
        <w:pStyle w:val="Titolo1"/>
        <w:tabs>
          <w:tab w:val="clear" w:pos="2552"/>
          <w:tab w:val="clear" w:pos="6946"/>
        </w:tabs>
        <w:rPr>
          <w:rFonts w:ascii="Arial" w:hAnsi="Arial" w:cs="Arial"/>
          <w:szCs w:val="24"/>
        </w:rPr>
      </w:pPr>
      <w:r w:rsidRPr="006663A8">
        <w:rPr>
          <w:rFonts w:ascii="Arial" w:hAnsi="Arial" w:cs="Arial"/>
        </w:rPr>
        <w:lastRenderedPageBreak/>
        <w:t>L</w:t>
      </w:r>
      <w:r w:rsidR="00DD3C52">
        <w:rPr>
          <w:rFonts w:ascii="Arial" w:hAnsi="Arial" w:cs="Arial"/>
        </w:rPr>
        <w:t xml:space="preserve">etto, confermato e sottoscritto                                                             </w:t>
      </w:r>
      <w:r w:rsidRPr="006663A8">
        <w:rPr>
          <w:rFonts w:ascii="Arial" w:hAnsi="Arial" w:cs="Arial"/>
          <w:szCs w:val="24"/>
        </w:rPr>
        <w:t>ILSINDACO</w:t>
      </w:r>
    </w:p>
    <w:p w14:paraId="1F40923A" w14:textId="5F257A1C" w:rsidR="00452F27" w:rsidRPr="006663A8" w:rsidRDefault="00037549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52F27" w:rsidRPr="006663A8">
        <w:rPr>
          <w:rFonts w:ascii="Arial" w:hAnsi="Arial" w:cs="Arial"/>
          <w:sz w:val="24"/>
          <w:szCs w:val="24"/>
        </w:rPr>
        <w:t>L</w:t>
      </w:r>
      <w:r w:rsidR="00452F27">
        <w:rPr>
          <w:rFonts w:ascii="Arial" w:hAnsi="Arial" w:cs="Arial"/>
          <w:sz w:val="24"/>
          <w:szCs w:val="24"/>
        </w:rPr>
        <w:t xml:space="preserve"> SEGRETARIO COMUNALE</w:t>
      </w:r>
      <w:r w:rsidR="00452F27">
        <w:rPr>
          <w:rFonts w:ascii="Arial" w:hAnsi="Arial" w:cs="Arial"/>
          <w:sz w:val="24"/>
          <w:szCs w:val="24"/>
        </w:rPr>
        <w:tab/>
        <w:t xml:space="preserve"> </w:t>
      </w:r>
      <w:r w:rsidR="00452F27">
        <w:rPr>
          <w:rFonts w:ascii="Arial" w:hAnsi="Arial" w:cs="Arial"/>
          <w:sz w:val="24"/>
          <w:szCs w:val="24"/>
        </w:rPr>
        <w:tab/>
        <w:t xml:space="preserve">   </w:t>
      </w:r>
      <w:r w:rsidR="00452F27" w:rsidRPr="006663A8">
        <w:rPr>
          <w:rFonts w:ascii="Arial" w:hAnsi="Arial" w:cs="Arial"/>
          <w:sz w:val="24"/>
          <w:szCs w:val="24"/>
        </w:rPr>
        <w:t xml:space="preserve"> </w:t>
      </w:r>
      <w:r w:rsidR="0012023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4502DF">
        <w:rPr>
          <w:rFonts w:ascii="Arial" w:hAnsi="Arial" w:cs="Arial"/>
          <w:sz w:val="22"/>
          <w:szCs w:val="22"/>
        </w:rPr>
        <w:t>F.to</w:t>
      </w:r>
      <w:r>
        <w:rPr>
          <w:rFonts w:ascii="Arial" w:hAnsi="Arial" w:cs="Arial"/>
          <w:sz w:val="24"/>
          <w:szCs w:val="24"/>
        </w:rPr>
        <w:t xml:space="preserve"> </w:t>
      </w:r>
      <w:r w:rsidR="00120237">
        <w:rPr>
          <w:rFonts w:ascii="Arial" w:hAnsi="Arial" w:cs="Arial"/>
          <w:sz w:val="24"/>
          <w:szCs w:val="24"/>
        </w:rPr>
        <w:t xml:space="preserve">Antonio Mercuri </w:t>
      </w:r>
      <w:r w:rsidR="00452F27" w:rsidRPr="006663A8">
        <w:rPr>
          <w:rFonts w:ascii="Arial" w:hAnsi="Arial" w:cs="Arial"/>
          <w:sz w:val="24"/>
          <w:szCs w:val="24"/>
        </w:rPr>
        <w:t xml:space="preserve">                      </w:t>
      </w:r>
    </w:p>
    <w:p w14:paraId="0B368747" w14:textId="3642AE27" w:rsidR="00452F27" w:rsidRPr="006663A8" w:rsidRDefault="00037549" w:rsidP="00CC2EEF">
      <w:pPr>
        <w:pStyle w:val="Titolo1"/>
        <w:tabs>
          <w:tab w:val="clear" w:pos="453"/>
          <w:tab w:val="clear" w:pos="2552"/>
          <w:tab w:val="clear" w:pos="6946"/>
          <w:tab w:val="clear" w:pos="7597"/>
          <w:tab w:val="left" w:pos="142"/>
        </w:tabs>
        <w:rPr>
          <w:rFonts w:ascii="Arial" w:hAnsi="Arial" w:cs="Arial"/>
          <w:u w:val="double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4502DF">
        <w:rPr>
          <w:rFonts w:ascii="Arial" w:hAnsi="Arial" w:cs="Arial"/>
          <w:sz w:val="22"/>
          <w:szCs w:val="22"/>
        </w:rPr>
        <w:t>F.</w:t>
      </w:r>
      <w:proofErr w:type="gramStart"/>
      <w:r w:rsidR="004502DF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 </w:t>
      </w:r>
      <w:r w:rsidR="00CC2EEF">
        <w:rPr>
          <w:rFonts w:ascii="Arial" w:hAnsi="Arial" w:cs="Arial"/>
          <w:sz w:val="22"/>
          <w:szCs w:val="22"/>
        </w:rPr>
        <w:t>Dott.</w:t>
      </w:r>
      <w:proofErr w:type="gramEnd"/>
      <w:r w:rsidR="00CC2EEF">
        <w:rPr>
          <w:rFonts w:ascii="Arial" w:hAnsi="Arial" w:cs="Arial"/>
          <w:sz w:val="22"/>
          <w:szCs w:val="22"/>
        </w:rPr>
        <w:t xml:space="preserve"> Cesidio FALCONE</w:t>
      </w:r>
    </w:p>
    <w:p w14:paraId="45F057DB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</w:t>
      </w:r>
      <w:r>
        <w:rPr>
          <w:rFonts w:ascii="Arial" w:hAnsi="Arial" w:cs="Arial"/>
          <w:snapToGrid w:val="0"/>
          <w:sz w:val="24"/>
        </w:rPr>
        <w:t xml:space="preserve">                            </w:t>
      </w:r>
      <w:r w:rsidRPr="006663A8">
        <w:rPr>
          <w:rFonts w:ascii="Arial" w:hAnsi="Arial" w:cs="Arial"/>
          <w:snapToGrid w:val="0"/>
          <w:sz w:val="24"/>
        </w:rPr>
        <w:t xml:space="preserve">                                  </w:t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</w:r>
      <w:r w:rsidRPr="006663A8">
        <w:rPr>
          <w:rFonts w:ascii="Arial" w:hAnsi="Arial" w:cs="Arial"/>
          <w:snapToGrid w:val="0"/>
          <w:sz w:val="24"/>
        </w:rPr>
        <w:tab/>
        <w:t xml:space="preserve"> </w:t>
      </w:r>
    </w:p>
    <w:p w14:paraId="306734B7" w14:textId="0D038872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Si attesta che copia della </w:t>
      </w:r>
      <w:proofErr w:type="spellStart"/>
      <w:r w:rsidRPr="006663A8">
        <w:rPr>
          <w:rFonts w:ascii="Arial" w:hAnsi="Arial" w:cs="Arial"/>
          <w:snapToGrid w:val="0"/>
          <w:sz w:val="24"/>
        </w:rPr>
        <w:t>suestesa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deliberazione viene pubblicata all’Albo Pretorio Informatico di questo Comune sul sito istituzionale www.comune.bisegna.aq.it </w:t>
      </w:r>
      <w:proofErr w:type="gramStart"/>
      <w:r w:rsidRPr="006663A8">
        <w:rPr>
          <w:rFonts w:ascii="Arial" w:hAnsi="Arial" w:cs="Arial"/>
          <w:snapToGrid w:val="0"/>
          <w:sz w:val="24"/>
        </w:rPr>
        <w:t>per  15</w:t>
      </w:r>
      <w:proofErr w:type="gramEnd"/>
      <w:r w:rsidRPr="006663A8">
        <w:rPr>
          <w:rFonts w:ascii="Arial" w:hAnsi="Arial" w:cs="Arial"/>
          <w:snapToGrid w:val="0"/>
          <w:sz w:val="24"/>
        </w:rPr>
        <w:t xml:space="preserve"> giorni consecutivi a partire dal</w:t>
      </w:r>
      <w:r w:rsidR="000E30D7">
        <w:rPr>
          <w:rFonts w:ascii="Arial" w:hAnsi="Arial" w:cs="Arial"/>
          <w:snapToGrid w:val="0"/>
          <w:sz w:val="24"/>
        </w:rPr>
        <w:t xml:space="preserve"> </w:t>
      </w:r>
      <w:r w:rsidR="00177C83" w:rsidRPr="00177C83">
        <w:rPr>
          <w:rFonts w:ascii="Arial" w:hAnsi="Arial" w:cs="Arial"/>
          <w:b/>
          <w:bCs/>
          <w:snapToGrid w:val="0"/>
          <w:sz w:val="24"/>
        </w:rPr>
        <w:t>13/06/2023</w:t>
      </w:r>
      <w:r w:rsidRPr="006663A8">
        <w:rPr>
          <w:rFonts w:ascii="Arial" w:hAnsi="Arial" w:cs="Arial"/>
          <w:snapToGrid w:val="0"/>
          <w:sz w:val="24"/>
        </w:rPr>
        <w:t xml:space="preserve">, ai sensi dell’art.124, comma 1, del </w:t>
      </w:r>
      <w:proofErr w:type="spellStart"/>
      <w:r w:rsidRPr="006663A8">
        <w:rPr>
          <w:rFonts w:ascii="Arial" w:hAnsi="Arial" w:cs="Arial"/>
          <w:snapToGrid w:val="0"/>
          <w:sz w:val="24"/>
        </w:rPr>
        <w:t>D.Lgs.</w:t>
      </w:r>
      <w:proofErr w:type="spellEnd"/>
      <w:r w:rsidRPr="006663A8">
        <w:rPr>
          <w:rFonts w:ascii="Arial" w:hAnsi="Arial" w:cs="Arial"/>
          <w:snapToGrid w:val="0"/>
          <w:sz w:val="24"/>
        </w:rPr>
        <w:t xml:space="preserve"> n.267/2000 ed art.32, comma 1, della L.n.69/2009.</w:t>
      </w:r>
    </w:p>
    <w:p w14:paraId="025E274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11482C3" w14:textId="18284C6B" w:rsidR="00452F27" w:rsidRPr="004E7584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DD3C52">
        <w:rPr>
          <w:rFonts w:ascii="Arial" w:hAnsi="Arial" w:cs="Arial"/>
          <w:snapToGrid w:val="0"/>
          <w:sz w:val="24"/>
        </w:rPr>
        <w:t>Bisegna,</w:t>
      </w:r>
      <w:r w:rsidR="00DD3C52" w:rsidRPr="00DD3C52">
        <w:rPr>
          <w:rFonts w:ascii="Arial" w:hAnsi="Arial" w:cs="Arial"/>
          <w:snapToGrid w:val="0"/>
          <w:sz w:val="24"/>
        </w:rPr>
        <w:t xml:space="preserve"> </w:t>
      </w:r>
      <w:r w:rsidR="001F74E6" w:rsidRPr="001F74E6">
        <w:rPr>
          <w:rFonts w:ascii="Arial" w:hAnsi="Arial" w:cs="Arial"/>
          <w:b/>
          <w:bCs/>
          <w:snapToGrid w:val="0"/>
          <w:sz w:val="24"/>
        </w:rPr>
        <w:t>13/06/2023</w:t>
      </w:r>
    </w:p>
    <w:p w14:paraId="3AE95BB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</w:t>
      </w:r>
      <w:r w:rsidRPr="006663A8">
        <w:rPr>
          <w:rFonts w:ascii="Arial" w:hAnsi="Arial" w:cs="Arial"/>
          <w:snapToGrid w:val="0"/>
          <w:sz w:val="24"/>
        </w:rPr>
        <w:t xml:space="preserve">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 xml:space="preserve">SEGRETARIO COMUNALE </w:t>
      </w:r>
    </w:p>
    <w:p w14:paraId="25715DF8" w14:textId="2D9BE9B2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   </w:t>
      </w:r>
      <w:r w:rsidRPr="006663A8">
        <w:rPr>
          <w:rFonts w:ascii="Arial" w:hAnsi="Arial" w:cs="Arial"/>
          <w:snapToGrid w:val="0"/>
          <w:sz w:val="24"/>
        </w:rPr>
        <w:t xml:space="preserve"> </w:t>
      </w:r>
      <w:r w:rsidRPr="006663A8">
        <w:rPr>
          <w:rFonts w:ascii="Arial" w:hAnsi="Arial" w:cs="Arial"/>
          <w:szCs w:val="24"/>
        </w:rPr>
        <w:t xml:space="preserve">Dr. Cesidio FALCONE                                                                      </w:t>
      </w:r>
    </w:p>
    <w:p w14:paraId="092EB3B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_________________________________________________</w:t>
      </w:r>
      <w:r>
        <w:rPr>
          <w:rFonts w:ascii="Arial" w:hAnsi="Arial" w:cs="Arial"/>
          <w:snapToGrid w:val="0"/>
          <w:sz w:val="24"/>
        </w:rPr>
        <w:t>_______________________</w:t>
      </w:r>
    </w:p>
    <w:p w14:paraId="5FB00A14" w14:textId="77777777" w:rsid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7F7F825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Il sottoscritto Segretario Comunale, visti gli atti d’ufficio</w:t>
      </w:r>
    </w:p>
    <w:p w14:paraId="59B95FEF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37A2438B" w14:textId="77777777" w:rsidR="00452F27" w:rsidRPr="00452F27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452F27">
        <w:rPr>
          <w:rFonts w:ascii="Arial" w:hAnsi="Arial" w:cs="Arial"/>
          <w:b/>
          <w:snapToGrid w:val="0"/>
          <w:sz w:val="24"/>
        </w:rPr>
        <w:t>ATTESTA</w:t>
      </w:r>
    </w:p>
    <w:p w14:paraId="6705FEAA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C07B16C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che la presente deliberazione</w:t>
      </w:r>
    </w:p>
    <w:p w14:paraId="7E2E6B2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55D0A43C" w14:textId="522CED44" w:rsidR="003F6405" w:rsidRPr="00B5762B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 xml:space="preserve"> </w:t>
      </w:r>
      <w:r w:rsidR="00452F27" w:rsidRPr="003F6405">
        <w:rPr>
          <w:rFonts w:ascii="Arial" w:hAnsi="Arial" w:cs="Arial"/>
          <w:snapToGrid w:val="0"/>
          <w:sz w:val="24"/>
        </w:rPr>
        <w:t xml:space="preserve">è stata dichiarata immediatamente eseguibile il </w:t>
      </w:r>
      <w:proofErr w:type="gramStart"/>
      <w:r w:rsidR="00452F27" w:rsidRPr="003F6405">
        <w:rPr>
          <w:rFonts w:ascii="Arial" w:hAnsi="Arial" w:cs="Arial"/>
          <w:snapToGrid w:val="0"/>
          <w:sz w:val="24"/>
        </w:rPr>
        <w:t>giorno</w:t>
      </w:r>
      <w:r w:rsidR="0094145E" w:rsidRPr="003F6405">
        <w:rPr>
          <w:rFonts w:ascii="Arial" w:hAnsi="Arial" w:cs="Arial"/>
          <w:snapToGrid w:val="0"/>
          <w:sz w:val="24"/>
        </w:rPr>
        <w:t xml:space="preserve">  </w:t>
      </w:r>
      <w:r w:rsidR="00177C83">
        <w:rPr>
          <w:rFonts w:ascii="Arial" w:hAnsi="Arial" w:cs="Arial"/>
          <w:snapToGrid w:val="0"/>
          <w:sz w:val="24"/>
        </w:rPr>
        <w:t>26</w:t>
      </w:r>
      <w:proofErr w:type="gramEnd"/>
      <w:r w:rsidR="00177C83">
        <w:rPr>
          <w:rFonts w:ascii="Arial" w:hAnsi="Arial" w:cs="Arial"/>
          <w:snapToGrid w:val="0"/>
          <w:sz w:val="24"/>
        </w:rPr>
        <w:t>/05/2023</w:t>
      </w:r>
    </w:p>
    <w:p w14:paraId="40396425" w14:textId="77777777" w:rsidR="00452F27" w:rsidRPr="003F6405" w:rsidRDefault="00DD3C52" w:rsidP="00AE3D9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3F6405">
        <w:rPr>
          <w:rFonts w:ascii="Arial" w:hAnsi="Arial" w:cs="Arial"/>
          <w:snapToGrid w:val="0"/>
          <w:sz w:val="24"/>
        </w:rPr>
        <w:t>(</w:t>
      </w:r>
      <w:r w:rsidR="00452F27" w:rsidRPr="003F6405">
        <w:rPr>
          <w:rFonts w:ascii="Arial" w:hAnsi="Arial" w:cs="Arial"/>
          <w:snapToGrid w:val="0"/>
          <w:sz w:val="24"/>
        </w:rPr>
        <w:t xml:space="preserve">art.134, co.4 </w:t>
      </w:r>
      <w:proofErr w:type="spellStart"/>
      <w:r w:rsidR="00452F27" w:rsidRPr="003F6405">
        <w:rPr>
          <w:rFonts w:ascii="Arial" w:hAnsi="Arial" w:cs="Arial"/>
          <w:snapToGrid w:val="0"/>
          <w:sz w:val="24"/>
        </w:rPr>
        <w:t>D.Lgs.</w:t>
      </w:r>
      <w:proofErr w:type="spellEnd"/>
      <w:r w:rsidR="00452F27" w:rsidRPr="003F6405">
        <w:rPr>
          <w:rFonts w:ascii="Arial" w:hAnsi="Arial" w:cs="Arial"/>
          <w:snapToGrid w:val="0"/>
          <w:sz w:val="24"/>
        </w:rPr>
        <w:t xml:space="preserve"> 267/2000); </w:t>
      </w:r>
    </w:p>
    <w:p w14:paraId="74C3AAD1" w14:textId="77777777" w:rsidR="00452F27" w:rsidRPr="006663A8" w:rsidRDefault="00DD3C52" w:rsidP="00DD3C52">
      <w:pPr>
        <w:numPr>
          <w:ilvl w:val="0"/>
          <w:numId w:val="1"/>
        </w:num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452F27" w:rsidRPr="006663A8">
        <w:rPr>
          <w:rFonts w:ascii="Arial" w:hAnsi="Arial" w:cs="Arial"/>
          <w:snapToGrid w:val="0"/>
          <w:sz w:val="24"/>
        </w:rPr>
        <w:t>è divenuta esecutiva il giorno_____________</w:t>
      </w:r>
      <w:r>
        <w:rPr>
          <w:rFonts w:ascii="Arial" w:hAnsi="Arial" w:cs="Arial"/>
          <w:snapToGrid w:val="0"/>
          <w:sz w:val="24"/>
        </w:rPr>
        <w:t xml:space="preserve">_____, perché decorsi 10 giorni </w:t>
      </w:r>
      <w:r w:rsidR="00452F27" w:rsidRPr="006663A8">
        <w:rPr>
          <w:rFonts w:ascii="Arial" w:hAnsi="Arial" w:cs="Arial"/>
          <w:snapToGrid w:val="0"/>
          <w:sz w:val="24"/>
        </w:rPr>
        <w:t xml:space="preserve">consecutivi dalla pubblicazione (art.134, co.3 </w:t>
      </w:r>
      <w:proofErr w:type="gramStart"/>
      <w:r w:rsidR="00452F27" w:rsidRPr="006663A8">
        <w:rPr>
          <w:rFonts w:ascii="Arial" w:hAnsi="Arial" w:cs="Arial"/>
          <w:snapToGrid w:val="0"/>
          <w:sz w:val="24"/>
        </w:rPr>
        <w:t>D.Lgs</w:t>
      </w:r>
      <w:proofErr w:type="gramEnd"/>
      <w:r w:rsidR="00452F27" w:rsidRPr="006663A8">
        <w:rPr>
          <w:rFonts w:ascii="Arial" w:hAnsi="Arial" w:cs="Arial"/>
          <w:snapToGrid w:val="0"/>
          <w:sz w:val="24"/>
        </w:rPr>
        <w:t>.267/2000).</w:t>
      </w:r>
    </w:p>
    <w:p w14:paraId="117D09C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04ED5996" w14:textId="23D3701A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>,</w:t>
      </w:r>
      <w:r w:rsidR="00AF1A30" w:rsidRPr="0067260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1F74E6">
        <w:rPr>
          <w:rFonts w:ascii="Arial" w:hAnsi="Arial" w:cs="Arial"/>
          <w:b/>
          <w:bCs/>
          <w:snapToGrid w:val="0"/>
          <w:sz w:val="24"/>
        </w:rPr>
        <w:t>13/06/2023</w:t>
      </w:r>
    </w:p>
    <w:p w14:paraId="209282BF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2FAE9628" w14:textId="3BCA7C0F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 w:rsidR="008C15E4"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t xml:space="preserve">   </w:t>
      </w:r>
      <w:r w:rsidR="004502DF">
        <w:rPr>
          <w:rFonts w:ascii="Arial" w:hAnsi="Arial" w:cs="Arial"/>
          <w:sz w:val="22"/>
          <w:szCs w:val="22"/>
        </w:rPr>
        <w:t>F.</w:t>
      </w:r>
      <w:proofErr w:type="gramStart"/>
      <w:r w:rsidR="004502DF">
        <w:rPr>
          <w:rFonts w:ascii="Arial" w:hAnsi="Arial" w:cs="Arial"/>
          <w:sz w:val="22"/>
          <w:szCs w:val="22"/>
        </w:rPr>
        <w:t>to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>Dr.</w:t>
      </w:r>
      <w:proofErr w:type="gramEnd"/>
      <w:r w:rsidRPr="006663A8">
        <w:rPr>
          <w:rFonts w:ascii="Arial" w:hAnsi="Arial" w:cs="Arial"/>
          <w:szCs w:val="24"/>
        </w:rPr>
        <w:t xml:space="preserve">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57C33BEB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</w:rPr>
      </w:pPr>
    </w:p>
    <w:p w14:paraId="77DE99D5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TECNICA.</w:t>
      </w:r>
    </w:p>
    <w:p w14:paraId="31C07D1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Per quanto concerne la regolarità tecnica, ai sensi dell’art. 49 comma 1° del T.U.E.L. 267/2000, si esprime parere FAVOREVOLE.</w:t>
      </w:r>
    </w:p>
    <w:p w14:paraId="408A8BE1" w14:textId="787492BD" w:rsidR="00452F27" w:rsidRPr="006663A8" w:rsidRDefault="00452F27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</w:t>
      </w:r>
      <w:r w:rsidR="00672601">
        <w:rPr>
          <w:rFonts w:ascii="Arial" w:hAnsi="Arial" w:cs="Arial"/>
          <w:snapToGrid w:val="0"/>
          <w:sz w:val="24"/>
        </w:rPr>
        <w:fldChar w:fldCharType="begin">
          <w:ffData>
            <w:name w:val="Elenco5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bookmarkStart w:id="3" w:name="Elenco5"/>
      <w:r w:rsidR="00672601">
        <w:rPr>
          <w:rFonts w:ascii="Arial" w:hAnsi="Arial" w:cs="Arial"/>
          <w:snapToGrid w:val="0"/>
          <w:sz w:val="24"/>
        </w:rPr>
        <w:instrText xml:space="preserve"> FORMDROPDOWN </w:instrText>
      </w:r>
      <w:r w:rsidR="00000000">
        <w:rPr>
          <w:rFonts w:ascii="Arial" w:hAnsi="Arial" w:cs="Arial"/>
          <w:snapToGrid w:val="0"/>
          <w:sz w:val="24"/>
        </w:rPr>
      </w:r>
      <w:r w:rsidR="00000000">
        <w:rPr>
          <w:rFonts w:ascii="Arial" w:hAnsi="Arial" w:cs="Arial"/>
          <w:snapToGrid w:val="0"/>
          <w:sz w:val="24"/>
        </w:rPr>
        <w:fldChar w:fldCharType="separate"/>
      </w:r>
      <w:r w:rsidR="00672601">
        <w:rPr>
          <w:rFonts w:ascii="Arial" w:hAnsi="Arial" w:cs="Arial"/>
          <w:snapToGrid w:val="0"/>
          <w:sz w:val="24"/>
        </w:rPr>
        <w:fldChar w:fldCharType="end"/>
      </w:r>
      <w:bookmarkEnd w:id="3"/>
    </w:p>
    <w:p w14:paraId="1E251201" w14:textId="620616E6" w:rsidR="00452F27" w:rsidRPr="006663A8" w:rsidRDefault="004502DF" w:rsidP="00672601">
      <w:pPr>
        <w:tabs>
          <w:tab w:val="left" w:pos="453"/>
          <w:tab w:val="left" w:pos="6237"/>
        </w:tabs>
        <w:ind w:left="36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F.to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0F306CFC" w14:textId="77777777" w:rsidR="00DD3C52" w:rsidRDefault="00DD3C52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</w:p>
    <w:p w14:paraId="4FD1B100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>PARERE DI REGOLARITA’ CONTABILE.</w:t>
      </w:r>
    </w:p>
    <w:p w14:paraId="3A802258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Per quanto concerne la regolarità contabile, ai sensi dell’art. 49 comma 1° del T.U.E.L. 267/2000, </w:t>
      </w:r>
    </w:p>
    <w:p w14:paraId="60B25F89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Si esprime parere FAVOREVOLE.</w:t>
      </w:r>
    </w:p>
    <w:p w14:paraId="3607F53E" w14:textId="77777777" w:rsidR="00452F27" w:rsidRPr="006663A8" w:rsidRDefault="00452F27" w:rsidP="00452F27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</w:p>
    <w:p w14:paraId="65F7FF43" w14:textId="77777777" w:rsidR="004502DF" w:rsidRDefault="00672601" w:rsidP="00452F27">
      <w:pPr>
        <w:tabs>
          <w:tab w:val="left" w:pos="453"/>
          <w:tab w:val="left" w:pos="6237"/>
        </w:tabs>
        <w:jc w:val="right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fldChar w:fldCharType="begin">
          <w:ffData>
            <w:name w:val=""/>
            <w:enabled/>
            <w:calcOnExit w:val="0"/>
            <w:ddList>
              <w:listEntry w:val="IL RESPONSABILE DEL SERVIZIO"/>
              <w:listEntry w:val="F.to IL RESPONSABILE DEL SERVIZIO "/>
              <w:listEntry w:val="IL RESPONSABILE DEL SERVIZIO INTERESSATO"/>
            </w:ddList>
          </w:ffData>
        </w:fldChar>
      </w:r>
      <w:r>
        <w:rPr>
          <w:rFonts w:ascii="Arial" w:hAnsi="Arial" w:cs="Arial"/>
          <w:snapToGrid w:val="0"/>
          <w:sz w:val="24"/>
        </w:rPr>
        <w:instrText xml:space="preserve"> FORMDROPDOWN </w:instrText>
      </w:r>
      <w:r w:rsidR="00000000">
        <w:rPr>
          <w:rFonts w:ascii="Arial" w:hAnsi="Arial" w:cs="Arial"/>
          <w:snapToGrid w:val="0"/>
          <w:sz w:val="24"/>
        </w:rPr>
      </w:r>
      <w:r w:rsidR="00000000">
        <w:rPr>
          <w:rFonts w:ascii="Arial" w:hAnsi="Arial" w:cs="Arial"/>
          <w:snapToGrid w:val="0"/>
          <w:sz w:val="24"/>
        </w:rPr>
        <w:fldChar w:fldCharType="separate"/>
      </w:r>
      <w:r>
        <w:rPr>
          <w:rFonts w:ascii="Arial" w:hAnsi="Arial" w:cs="Arial"/>
          <w:snapToGrid w:val="0"/>
          <w:sz w:val="24"/>
        </w:rPr>
        <w:fldChar w:fldCharType="end"/>
      </w:r>
    </w:p>
    <w:p w14:paraId="02302C3C" w14:textId="55961971" w:rsidR="00672601" w:rsidRPr="006663A8" w:rsidRDefault="004502DF" w:rsidP="004502DF">
      <w:pPr>
        <w:tabs>
          <w:tab w:val="left" w:pos="453"/>
          <w:tab w:val="left" w:pos="6237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F.to </w:t>
      </w:r>
      <w:r w:rsidR="00672601" w:rsidRPr="006663A8">
        <w:rPr>
          <w:rFonts w:ascii="Arial" w:hAnsi="Arial" w:cs="Arial"/>
          <w:szCs w:val="24"/>
        </w:rPr>
        <w:t xml:space="preserve">Dr. </w:t>
      </w:r>
      <w:r w:rsidR="00672601" w:rsidRPr="006663A8">
        <w:rPr>
          <w:rFonts w:ascii="Arial" w:hAnsi="Arial" w:cs="Arial"/>
        </w:rPr>
        <w:t xml:space="preserve">  </w:t>
      </w:r>
      <w:r w:rsidR="00672601" w:rsidRPr="006663A8">
        <w:rPr>
          <w:rFonts w:ascii="Arial" w:hAnsi="Arial" w:cs="Arial"/>
          <w:szCs w:val="24"/>
        </w:rPr>
        <w:t>Cesidio FALCON</w:t>
      </w:r>
      <w:r w:rsidR="00672601">
        <w:rPr>
          <w:rFonts w:ascii="Arial" w:hAnsi="Arial" w:cs="Arial"/>
          <w:szCs w:val="24"/>
        </w:rPr>
        <w:t>E</w:t>
      </w:r>
    </w:p>
    <w:p w14:paraId="53420B16" w14:textId="77777777" w:rsidR="002E2FCE" w:rsidRDefault="00452F27" w:rsidP="004502DF">
      <w:pPr>
        <w:pBdr>
          <w:bottom w:val="single" w:sz="4" w:space="1" w:color="auto"/>
        </w:pBdr>
        <w:tabs>
          <w:tab w:val="left" w:pos="453"/>
          <w:tab w:val="left" w:pos="6237"/>
        </w:tabs>
        <w:jc w:val="right"/>
        <w:rPr>
          <w:rFonts w:ascii="Arial" w:hAnsi="Arial" w:cs="Arial"/>
          <w:b/>
          <w:snapToGrid w:val="0"/>
          <w:sz w:val="24"/>
        </w:rPr>
      </w:pPr>
      <w:r w:rsidRPr="006663A8">
        <w:rPr>
          <w:rFonts w:ascii="Arial" w:hAnsi="Arial" w:cs="Arial"/>
          <w:b/>
          <w:snapToGrid w:val="0"/>
          <w:sz w:val="24"/>
        </w:rPr>
        <w:t xml:space="preserve"> </w:t>
      </w:r>
    </w:p>
    <w:p w14:paraId="27B01FAA" w14:textId="4256AAC0" w:rsidR="00242FB4" w:rsidRDefault="002E2FCE" w:rsidP="002E2FCE">
      <w:pPr>
        <w:pBdr>
          <w:bottom w:val="single" w:sz="4" w:space="1" w:color="auto"/>
        </w:pBdr>
        <w:tabs>
          <w:tab w:val="left" w:pos="453"/>
          <w:tab w:val="left" w:pos="6237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 </w:t>
      </w:r>
    </w:p>
    <w:p w14:paraId="0F35C659" w14:textId="6D70CDD9" w:rsidR="004502DF" w:rsidRPr="006663A8" w:rsidRDefault="004502DF" w:rsidP="004502D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>Bisegna</w:t>
      </w:r>
      <w:r w:rsidRPr="00672601">
        <w:rPr>
          <w:rFonts w:ascii="Arial" w:hAnsi="Arial" w:cs="Arial"/>
          <w:b/>
          <w:bCs/>
          <w:snapToGrid w:val="0"/>
          <w:sz w:val="24"/>
        </w:rPr>
        <w:t xml:space="preserve">, </w:t>
      </w:r>
      <w:r w:rsidR="001F74E6">
        <w:rPr>
          <w:rFonts w:ascii="Arial" w:hAnsi="Arial" w:cs="Arial"/>
          <w:b/>
          <w:bCs/>
          <w:snapToGrid w:val="0"/>
          <w:sz w:val="24"/>
        </w:rPr>
        <w:t>13/06/2023</w:t>
      </w:r>
    </w:p>
    <w:p w14:paraId="1D0705AC" w14:textId="77777777" w:rsidR="004502DF" w:rsidRPr="006663A8" w:rsidRDefault="004502DF" w:rsidP="004502D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        </w:t>
      </w:r>
      <w:r w:rsidRPr="006663A8">
        <w:rPr>
          <w:rFonts w:ascii="Arial" w:hAnsi="Arial" w:cs="Arial"/>
          <w:snapToGrid w:val="0"/>
          <w:sz w:val="24"/>
        </w:rPr>
        <w:t xml:space="preserve">       </w:t>
      </w:r>
      <w:r>
        <w:rPr>
          <w:rFonts w:ascii="Arial" w:hAnsi="Arial" w:cs="Arial"/>
          <w:snapToGrid w:val="0"/>
          <w:sz w:val="24"/>
        </w:rPr>
        <w:tab/>
      </w:r>
      <w:r>
        <w:rPr>
          <w:rFonts w:ascii="Arial" w:hAnsi="Arial" w:cs="Arial"/>
          <w:snapToGrid w:val="0"/>
          <w:sz w:val="24"/>
        </w:rPr>
        <w:tab/>
        <w:t>IL</w:t>
      </w:r>
      <w:r w:rsidRPr="006663A8">
        <w:rPr>
          <w:rFonts w:ascii="Arial" w:hAnsi="Arial" w:cs="Arial"/>
          <w:snapToGrid w:val="0"/>
          <w:sz w:val="24"/>
        </w:rPr>
        <w:t>SEGRETARIO COMUNALE</w:t>
      </w:r>
    </w:p>
    <w:p w14:paraId="317159F2" w14:textId="2ECF5929" w:rsidR="004502DF" w:rsidRPr="006663A8" w:rsidRDefault="004502DF" w:rsidP="004502DF">
      <w:pPr>
        <w:tabs>
          <w:tab w:val="left" w:pos="453"/>
          <w:tab w:val="left" w:pos="6237"/>
        </w:tabs>
        <w:jc w:val="both"/>
        <w:rPr>
          <w:rFonts w:ascii="Arial" w:hAnsi="Arial" w:cs="Arial"/>
          <w:snapToGrid w:val="0"/>
          <w:sz w:val="24"/>
        </w:rPr>
      </w:pPr>
      <w:r w:rsidRPr="006663A8">
        <w:rPr>
          <w:rFonts w:ascii="Arial" w:hAnsi="Arial" w:cs="Arial"/>
          <w:snapToGrid w:val="0"/>
          <w:sz w:val="24"/>
        </w:rPr>
        <w:t xml:space="preserve">                                                                                             </w:t>
      </w:r>
      <w:r>
        <w:rPr>
          <w:rFonts w:ascii="Arial" w:hAnsi="Arial" w:cs="Arial"/>
          <w:snapToGrid w:val="0"/>
          <w:sz w:val="24"/>
        </w:rPr>
        <w:t xml:space="preserve">    </w:t>
      </w:r>
      <w:r w:rsidRPr="006663A8">
        <w:rPr>
          <w:rFonts w:ascii="Arial" w:hAnsi="Arial" w:cs="Arial"/>
          <w:snapToGrid w:val="0"/>
          <w:sz w:val="24"/>
        </w:rPr>
        <w:t xml:space="preserve">  </w:t>
      </w:r>
      <w:r w:rsidRPr="006663A8">
        <w:rPr>
          <w:rFonts w:ascii="Arial" w:hAnsi="Arial" w:cs="Arial"/>
          <w:szCs w:val="24"/>
        </w:rPr>
        <w:t xml:space="preserve">Dr. </w:t>
      </w:r>
      <w:r w:rsidRPr="006663A8">
        <w:rPr>
          <w:rFonts w:ascii="Arial" w:hAnsi="Arial" w:cs="Arial"/>
        </w:rPr>
        <w:t xml:space="preserve">  </w:t>
      </w:r>
      <w:r w:rsidRPr="006663A8">
        <w:rPr>
          <w:rFonts w:ascii="Arial" w:hAnsi="Arial" w:cs="Arial"/>
          <w:szCs w:val="24"/>
        </w:rPr>
        <w:t xml:space="preserve">Cesidio FALCONE                                                                      </w:t>
      </w:r>
    </w:p>
    <w:p w14:paraId="11E166E9" w14:textId="77777777" w:rsidR="004502DF" w:rsidRPr="004502DF" w:rsidRDefault="004502DF" w:rsidP="004502DF">
      <w:pPr>
        <w:rPr>
          <w:rFonts w:ascii="Arial" w:hAnsi="Arial" w:cs="Arial"/>
          <w:sz w:val="24"/>
        </w:rPr>
      </w:pPr>
    </w:p>
    <w:sectPr w:rsidR="004502DF" w:rsidRPr="004502DF" w:rsidSect="00606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hAnsi="Tunga" w:cs="Symbol" w:hint="default"/>
        <w:sz w:val="20"/>
      </w:rPr>
    </w:lvl>
  </w:abstractNum>
  <w:abstractNum w:abstractNumId="4" w15:restartNumberingAfterBreak="0">
    <w:nsid w:val="02EA71A3"/>
    <w:multiLevelType w:val="hybridMultilevel"/>
    <w:tmpl w:val="B83A4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8252E"/>
    <w:multiLevelType w:val="singleLevel"/>
    <w:tmpl w:val="2B98D3AA"/>
    <w:lvl w:ilvl="0">
      <w:start w:val="2"/>
      <w:numFmt w:val="upperLetter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color w:val="000002"/>
      </w:rPr>
    </w:lvl>
  </w:abstractNum>
  <w:abstractNum w:abstractNumId="6" w15:restartNumberingAfterBreak="0">
    <w:nsid w:val="0E3D61C7"/>
    <w:multiLevelType w:val="hybridMultilevel"/>
    <w:tmpl w:val="BCE2D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741FF"/>
    <w:multiLevelType w:val="singleLevel"/>
    <w:tmpl w:val="4F8CFE6E"/>
    <w:lvl w:ilvl="0">
      <w:start w:val="1"/>
      <w:numFmt w:val="decimal"/>
      <w:lvlText w:val="%1)"/>
      <w:legacy w:legacy="1" w:legacySpace="120" w:legacyIndent="360"/>
      <w:lvlJc w:val="left"/>
      <w:pPr>
        <w:ind w:left="1260" w:hanging="360"/>
      </w:pPr>
    </w:lvl>
  </w:abstractNum>
  <w:abstractNum w:abstractNumId="8" w15:restartNumberingAfterBreak="0">
    <w:nsid w:val="241278B2"/>
    <w:multiLevelType w:val="hybridMultilevel"/>
    <w:tmpl w:val="4A7605B0"/>
    <w:lvl w:ilvl="0" w:tplc="00588120">
      <w:start w:val="3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144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29282E1E"/>
    <w:multiLevelType w:val="hybridMultilevel"/>
    <w:tmpl w:val="0C4AB006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2AF36C0E"/>
    <w:multiLevelType w:val="hybridMultilevel"/>
    <w:tmpl w:val="356271E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33404B5"/>
    <w:multiLevelType w:val="singleLevel"/>
    <w:tmpl w:val="D04A5D68"/>
    <w:lvl w:ilvl="0">
      <w:start w:val="1"/>
      <w:numFmt w:val="upperRoman"/>
      <w:pStyle w:val="Elenc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bCs/>
        <w:i w:val="0"/>
        <w:iCs w:val="0"/>
      </w:rPr>
    </w:lvl>
  </w:abstractNum>
  <w:abstractNum w:abstractNumId="13" w15:restartNumberingAfterBreak="0">
    <w:nsid w:val="3C541E99"/>
    <w:multiLevelType w:val="hybridMultilevel"/>
    <w:tmpl w:val="F16A07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90572F"/>
    <w:multiLevelType w:val="hybridMultilevel"/>
    <w:tmpl w:val="043E41FE"/>
    <w:lvl w:ilvl="0" w:tplc="454A75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D7C1A"/>
    <w:multiLevelType w:val="hybridMultilevel"/>
    <w:tmpl w:val="9294D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C3E33"/>
    <w:multiLevelType w:val="hybridMultilevel"/>
    <w:tmpl w:val="BC0215F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2E734C6"/>
    <w:multiLevelType w:val="hybridMultilevel"/>
    <w:tmpl w:val="B052EDB0"/>
    <w:lvl w:ilvl="0" w:tplc="C4B4E53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57AC6"/>
    <w:multiLevelType w:val="hybridMultilevel"/>
    <w:tmpl w:val="6A4A3546"/>
    <w:lvl w:ilvl="0" w:tplc="6ED2E42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77418"/>
    <w:multiLevelType w:val="hybridMultilevel"/>
    <w:tmpl w:val="F68ACB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B28A6"/>
    <w:multiLevelType w:val="hybridMultilevel"/>
    <w:tmpl w:val="5B00A2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C6862"/>
    <w:multiLevelType w:val="hybridMultilevel"/>
    <w:tmpl w:val="4E06AA58"/>
    <w:lvl w:ilvl="0" w:tplc="DE585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B0D73"/>
    <w:multiLevelType w:val="hybridMultilevel"/>
    <w:tmpl w:val="9CF4B620"/>
    <w:lvl w:ilvl="0" w:tplc="43BA9CF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F7F5C"/>
    <w:multiLevelType w:val="singleLevel"/>
    <w:tmpl w:val="5C907578"/>
    <w:lvl w:ilvl="0">
      <w:start w:val="2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24" w15:restartNumberingAfterBreak="0">
    <w:nsid w:val="63172EF0"/>
    <w:multiLevelType w:val="hybridMultilevel"/>
    <w:tmpl w:val="C97C4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90B96"/>
    <w:multiLevelType w:val="hybridMultilevel"/>
    <w:tmpl w:val="52A4CEE6"/>
    <w:lvl w:ilvl="0" w:tplc="0410000F">
      <w:start w:val="1"/>
      <w:numFmt w:val="decimal"/>
      <w:lvlText w:val="%1."/>
      <w:lvlJc w:val="left"/>
      <w:pPr>
        <w:ind w:left="860" w:hanging="360"/>
      </w:pPr>
    </w:lvl>
    <w:lvl w:ilvl="1" w:tplc="04100019" w:tentative="1">
      <w:start w:val="1"/>
      <w:numFmt w:val="lowerLetter"/>
      <w:lvlText w:val="%2."/>
      <w:lvlJc w:val="left"/>
      <w:pPr>
        <w:ind w:left="1580" w:hanging="360"/>
      </w:pPr>
    </w:lvl>
    <w:lvl w:ilvl="2" w:tplc="0410001B" w:tentative="1">
      <w:start w:val="1"/>
      <w:numFmt w:val="lowerRoman"/>
      <w:lvlText w:val="%3."/>
      <w:lvlJc w:val="right"/>
      <w:pPr>
        <w:ind w:left="2300" w:hanging="180"/>
      </w:pPr>
    </w:lvl>
    <w:lvl w:ilvl="3" w:tplc="0410000F" w:tentative="1">
      <w:start w:val="1"/>
      <w:numFmt w:val="decimal"/>
      <w:lvlText w:val="%4."/>
      <w:lvlJc w:val="left"/>
      <w:pPr>
        <w:ind w:left="3020" w:hanging="360"/>
      </w:pPr>
    </w:lvl>
    <w:lvl w:ilvl="4" w:tplc="04100019" w:tentative="1">
      <w:start w:val="1"/>
      <w:numFmt w:val="lowerLetter"/>
      <w:lvlText w:val="%5."/>
      <w:lvlJc w:val="left"/>
      <w:pPr>
        <w:ind w:left="3740" w:hanging="360"/>
      </w:pPr>
    </w:lvl>
    <w:lvl w:ilvl="5" w:tplc="0410001B" w:tentative="1">
      <w:start w:val="1"/>
      <w:numFmt w:val="lowerRoman"/>
      <w:lvlText w:val="%6."/>
      <w:lvlJc w:val="right"/>
      <w:pPr>
        <w:ind w:left="4460" w:hanging="180"/>
      </w:pPr>
    </w:lvl>
    <w:lvl w:ilvl="6" w:tplc="0410000F" w:tentative="1">
      <w:start w:val="1"/>
      <w:numFmt w:val="decimal"/>
      <w:lvlText w:val="%7."/>
      <w:lvlJc w:val="left"/>
      <w:pPr>
        <w:ind w:left="5180" w:hanging="360"/>
      </w:pPr>
    </w:lvl>
    <w:lvl w:ilvl="7" w:tplc="04100019" w:tentative="1">
      <w:start w:val="1"/>
      <w:numFmt w:val="lowerLetter"/>
      <w:lvlText w:val="%8."/>
      <w:lvlJc w:val="left"/>
      <w:pPr>
        <w:ind w:left="5900" w:hanging="360"/>
      </w:pPr>
    </w:lvl>
    <w:lvl w:ilvl="8" w:tplc="0410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6" w15:restartNumberingAfterBreak="0">
    <w:nsid w:val="6D6C0687"/>
    <w:multiLevelType w:val="singleLevel"/>
    <w:tmpl w:val="3CACF8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 w15:restartNumberingAfterBreak="0">
    <w:nsid w:val="70694B33"/>
    <w:multiLevelType w:val="hybridMultilevel"/>
    <w:tmpl w:val="749AC068"/>
    <w:lvl w:ilvl="0" w:tplc="72409E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07928"/>
    <w:multiLevelType w:val="hybridMultilevel"/>
    <w:tmpl w:val="A5E826E8"/>
    <w:lvl w:ilvl="0" w:tplc="C4B4E5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3072D96"/>
    <w:multiLevelType w:val="hybridMultilevel"/>
    <w:tmpl w:val="21BEDF6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9D6605B"/>
    <w:multiLevelType w:val="hybridMultilevel"/>
    <w:tmpl w:val="99EA1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06D7"/>
    <w:multiLevelType w:val="hybridMultilevel"/>
    <w:tmpl w:val="DDE88A1A"/>
    <w:lvl w:ilvl="0" w:tplc="4BD8FB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B5429"/>
    <w:multiLevelType w:val="hybridMultilevel"/>
    <w:tmpl w:val="95AC87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7EA84A">
      <w:start w:val="1"/>
      <w:numFmt w:val="bullet"/>
      <w:lvlText w:val=""/>
      <w:lvlJc w:val="left"/>
      <w:pPr>
        <w:tabs>
          <w:tab w:val="num" w:pos="1078"/>
        </w:tabs>
        <w:ind w:left="1277" w:hanging="19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444554">
    <w:abstractNumId w:val="14"/>
  </w:num>
  <w:num w:numId="2" w16cid:durableId="2027634902">
    <w:abstractNumId w:val="19"/>
  </w:num>
  <w:num w:numId="3" w16cid:durableId="1069764429">
    <w:abstractNumId w:val="20"/>
  </w:num>
  <w:num w:numId="4" w16cid:durableId="67466665">
    <w:abstractNumId w:val="13"/>
  </w:num>
  <w:num w:numId="5" w16cid:durableId="935289487">
    <w:abstractNumId w:val="32"/>
  </w:num>
  <w:num w:numId="6" w16cid:durableId="718630796">
    <w:abstractNumId w:val="8"/>
  </w:num>
  <w:num w:numId="7" w16cid:durableId="90469176">
    <w:abstractNumId w:val="0"/>
  </w:num>
  <w:num w:numId="8" w16cid:durableId="1505781526">
    <w:abstractNumId w:val="21"/>
  </w:num>
  <w:num w:numId="9" w16cid:durableId="56442964">
    <w:abstractNumId w:val="16"/>
  </w:num>
  <w:num w:numId="10" w16cid:durableId="1392654882">
    <w:abstractNumId w:val="10"/>
  </w:num>
  <w:num w:numId="11" w16cid:durableId="429473161">
    <w:abstractNumId w:val="17"/>
  </w:num>
  <w:num w:numId="12" w16cid:durableId="1456169401">
    <w:abstractNumId w:val="28"/>
  </w:num>
  <w:num w:numId="13" w16cid:durableId="712194537">
    <w:abstractNumId w:val="27"/>
  </w:num>
  <w:num w:numId="14" w16cid:durableId="1364212552">
    <w:abstractNumId w:val="26"/>
  </w:num>
  <w:num w:numId="15" w16cid:durableId="407385842">
    <w:abstractNumId w:val="6"/>
  </w:num>
  <w:num w:numId="16" w16cid:durableId="1321737574">
    <w:abstractNumId w:val="15"/>
  </w:num>
  <w:num w:numId="17" w16cid:durableId="703604939">
    <w:abstractNumId w:val="1"/>
  </w:num>
  <w:num w:numId="18" w16cid:durableId="66194730">
    <w:abstractNumId w:val="2"/>
  </w:num>
  <w:num w:numId="19" w16cid:durableId="911501086">
    <w:abstractNumId w:val="3"/>
  </w:num>
  <w:num w:numId="20" w16cid:durableId="764767647">
    <w:abstractNumId w:val="29"/>
  </w:num>
  <w:num w:numId="21" w16cid:durableId="1816869199">
    <w:abstractNumId w:val="30"/>
  </w:num>
  <w:num w:numId="22" w16cid:durableId="1837914625">
    <w:abstractNumId w:val="11"/>
  </w:num>
  <w:num w:numId="23" w16cid:durableId="45178160">
    <w:abstractNumId w:val="24"/>
  </w:num>
  <w:num w:numId="24" w16cid:durableId="542905884">
    <w:abstractNumId w:val="12"/>
  </w:num>
  <w:num w:numId="25" w16cid:durableId="1426917846">
    <w:abstractNumId w:val="9"/>
  </w:num>
  <w:num w:numId="26" w16cid:durableId="226427705">
    <w:abstractNumId w:val="18"/>
  </w:num>
  <w:num w:numId="27" w16cid:durableId="2032410614">
    <w:abstractNumId w:val="22"/>
  </w:num>
  <w:num w:numId="28" w16cid:durableId="1886215164">
    <w:abstractNumId w:val="31"/>
  </w:num>
  <w:num w:numId="29" w16cid:durableId="1450584830">
    <w:abstractNumId w:val="23"/>
  </w:num>
  <w:num w:numId="30" w16cid:durableId="234320919">
    <w:abstractNumId w:val="23"/>
    <w:lvlOverride w:ilvl="0">
      <w:lvl w:ilvl="0">
        <w:start w:val="3"/>
        <w:numFmt w:val="upp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31" w16cid:durableId="1602563633">
    <w:abstractNumId w:val="5"/>
    <w:lvlOverride w:ilvl="0">
      <w:startOverride w:val="2"/>
    </w:lvlOverride>
  </w:num>
  <w:num w:numId="32" w16cid:durableId="164708277">
    <w:abstractNumId w:val="5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3" w16cid:durableId="823080702">
    <w:abstractNumId w:val="5"/>
    <w:lvlOverride w:ilvl="0">
      <w:lvl w:ilvl="0">
        <w:start w:val="2"/>
        <w:numFmt w:val="upperLetter"/>
        <w:lvlText w:val="%1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color w:val="000002"/>
        </w:rPr>
      </w:lvl>
    </w:lvlOverride>
  </w:num>
  <w:num w:numId="34" w16cid:durableId="2036809682">
    <w:abstractNumId w:val="7"/>
  </w:num>
  <w:num w:numId="35" w16cid:durableId="339432209">
    <w:abstractNumId w:val="25"/>
  </w:num>
  <w:num w:numId="36" w16cid:durableId="15692205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27"/>
    <w:rsid w:val="00002188"/>
    <w:rsid w:val="00026BA9"/>
    <w:rsid w:val="00037549"/>
    <w:rsid w:val="000406A6"/>
    <w:rsid w:val="00040FBC"/>
    <w:rsid w:val="000449BC"/>
    <w:rsid w:val="00057816"/>
    <w:rsid w:val="000737D2"/>
    <w:rsid w:val="00076CC2"/>
    <w:rsid w:val="000A7966"/>
    <w:rsid w:val="000B335A"/>
    <w:rsid w:val="000E0037"/>
    <w:rsid w:val="000E30D7"/>
    <w:rsid w:val="000F52F3"/>
    <w:rsid w:val="00107FFC"/>
    <w:rsid w:val="00110580"/>
    <w:rsid w:val="001135F5"/>
    <w:rsid w:val="00120237"/>
    <w:rsid w:val="00120369"/>
    <w:rsid w:val="00123A3B"/>
    <w:rsid w:val="00126F17"/>
    <w:rsid w:val="001306C0"/>
    <w:rsid w:val="001361C9"/>
    <w:rsid w:val="00152C12"/>
    <w:rsid w:val="001559A3"/>
    <w:rsid w:val="00161894"/>
    <w:rsid w:val="001644A0"/>
    <w:rsid w:val="00177C83"/>
    <w:rsid w:val="00190E2D"/>
    <w:rsid w:val="001B7E9D"/>
    <w:rsid w:val="001D6964"/>
    <w:rsid w:val="001E1956"/>
    <w:rsid w:val="001E3971"/>
    <w:rsid w:val="001F2C3F"/>
    <w:rsid w:val="001F4D78"/>
    <w:rsid w:val="001F74E6"/>
    <w:rsid w:val="00212C8D"/>
    <w:rsid w:val="0022097C"/>
    <w:rsid w:val="002241DE"/>
    <w:rsid w:val="00231D0B"/>
    <w:rsid w:val="00242FB4"/>
    <w:rsid w:val="00253246"/>
    <w:rsid w:val="00285BC1"/>
    <w:rsid w:val="00296DDA"/>
    <w:rsid w:val="002A60CF"/>
    <w:rsid w:val="002B5385"/>
    <w:rsid w:val="002B7142"/>
    <w:rsid w:val="002B760D"/>
    <w:rsid w:val="002B7FC3"/>
    <w:rsid w:val="002E2FCE"/>
    <w:rsid w:val="002E49C8"/>
    <w:rsid w:val="002F1F32"/>
    <w:rsid w:val="002F27A4"/>
    <w:rsid w:val="00312DEF"/>
    <w:rsid w:val="0034388E"/>
    <w:rsid w:val="003565EB"/>
    <w:rsid w:val="00361F0E"/>
    <w:rsid w:val="00365204"/>
    <w:rsid w:val="00393374"/>
    <w:rsid w:val="00393C27"/>
    <w:rsid w:val="003B7C55"/>
    <w:rsid w:val="003C5E66"/>
    <w:rsid w:val="003D6CED"/>
    <w:rsid w:val="003E67E9"/>
    <w:rsid w:val="003F1652"/>
    <w:rsid w:val="003F5F49"/>
    <w:rsid w:val="003F6405"/>
    <w:rsid w:val="004101A5"/>
    <w:rsid w:val="00436D46"/>
    <w:rsid w:val="004502DF"/>
    <w:rsid w:val="00452F27"/>
    <w:rsid w:val="0045407E"/>
    <w:rsid w:val="004654D7"/>
    <w:rsid w:val="00467E05"/>
    <w:rsid w:val="00487431"/>
    <w:rsid w:val="00495290"/>
    <w:rsid w:val="004A6490"/>
    <w:rsid w:val="004B17DC"/>
    <w:rsid w:val="004B5B7C"/>
    <w:rsid w:val="004C1A6B"/>
    <w:rsid w:val="004E2411"/>
    <w:rsid w:val="004E31EA"/>
    <w:rsid w:val="004E7584"/>
    <w:rsid w:val="00503623"/>
    <w:rsid w:val="00505DC7"/>
    <w:rsid w:val="00542169"/>
    <w:rsid w:val="0055560C"/>
    <w:rsid w:val="005556F7"/>
    <w:rsid w:val="00565779"/>
    <w:rsid w:val="00581C56"/>
    <w:rsid w:val="00584CE9"/>
    <w:rsid w:val="005B01BC"/>
    <w:rsid w:val="005B661F"/>
    <w:rsid w:val="005C182B"/>
    <w:rsid w:val="005C1BC8"/>
    <w:rsid w:val="005D3EB0"/>
    <w:rsid w:val="005E3487"/>
    <w:rsid w:val="005F79A5"/>
    <w:rsid w:val="00606AF3"/>
    <w:rsid w:val="006104C6"/>
    <w:rsid w:val="00635FB7"/>
    <w:rsid w:val="00645B45"/>
    <w:rsid w:val="00653B86"/>
    <w:rsid w:val="00666D37"/>
    <w:rsid w:val="00672601"/>
    <w:rsid w:val="006800F0"/>
    <w:rsid w:val="006B55B3"/>
    <w:rsid w:val="006C1CF7"/>
    <w:rsid w:val="006C4439"/>
    <w:rsid w:val="006C465B"/>
    <w:rsid w:val="006D1426"/>
    <w:rsid w:val="006D46AB"/>
    <w:rsid w:val="00737574"/>
    <w:rsid w:val="00771858"/>
    <w:rsid w:val="00782919"/>
    <w:rsid w:val="007901C4"/>
    <w:rsid w:val="007C401B"/>
    <w:rsid w:val="007C4272"/>
    <w:rsid w:val="007C60D0"/>
    <w:rsid w:val="007D220D"/>
    <w:rsid w:val="007D24F4"/>
    <w:rsid w:val="007E0915"/>
    <w:rsid w:val="007E22D7"/>
    <w:rsid w:val="007E4AD2"/>
    <w:rsid w:val="0080189C"/>
    <w:rsid w:val="008135DB"/>
    <w:rsid w:val="008151EE"/>
    <w:rsid w:val="00822878"/>
    <w:rsid w:val="008324C5"/>
    <w:rsid w:val="00845465"/>
    <w:rsid w:val="008479BE"/>
    <w:rsid w:val="00855DBE"/>
    <w:rsid w:val="008741A0"/>
    <w:rsid w:val="008801D5"/>
    <w:rsid w:val="008B053B"/>
    <w:rsid w:val="008C15E4"/>
    <w:rsid w:val="008E3653"/>
    <w:rsid w:val="008F77F9"/>
    <w:rsid w:val="00900553"/>
    <w:rsid w:val="009061CE"/>
    <w:rsid w:val="009078F5"/>
    <w:rsid w:val="009238C8"/>
    <w:rsid w:val="00924B72"/>
    <w:rsid w:val="00934694"/>
    <w:rsid w:val="00934965"/>
    <w:rsid w:val="00940487"/>
    <w:rsid w:val="0094145E"/>
    <w:rsid w:val="009435FD"/>
    <w:rsid w:val="00947778"/>
    <w:rsid w:val="009507C4"/>
    <w:rsid w:val="00950DDF"/>
    <w:rsid w:val="009609EF"/>
    <w:rsid w:val="00964DEB"/>
    <w:rsid w:val="00964FBD"/>
    <w:rsid w:val="00976011"/>
    <w:rsid w:val="00983B47"/>
    <w:rsid w:val="009A65BA"/>
    <w:rsid w:val="009A7B9D"/>
    <w:rsid w:val="009C6F1E"/>
    <w:rsid w:val="009E2CA3"/>
    <w:rsid w:val="009E5B46"/>
    <w:rsid w:val="009E7A0F"/>
    <w:rsid w:val="009F154A"/>
    <w:rsid w:val="00A057C9"/>
    <w:rsid w:val="00A077CF"/>
    <w:rsid w:val="00A14FA3"/>
    <w:rsid w:val="00A15054"/>
    <w:rsid w:val="00A15130"/>
    <w:rsid w:val="00A16378"/>
    <w:rsid w:val="00A600A4"/>
    <w:rsid w:val="00A6218B"/>
    <w:rsid w:val="00A72158"/>
    <w:rsid w:val="00A75E6E"/>
    <w:rsid w:val="00A8392F"/>
    <w:rsid w:val="00A85C83"/>
    <w:rsid w:val="00AA1AD1"/>
    <w:rsid w:val="00AD79B5"/>
    <w:rsid w:val="00AE3D92"/>
    <w:rsid w:val="00AE63DC"/>
    <w:rsid w:val="00AF135A"/>
    <w:rsid w:val="00AF1A30"/>
    <w:rsid w:val="00AF5347"/>
    <w:rsid w:val="00B03D0D"/>
    <w:rsid w:val="00B32FB4"/>
    <w:rsid w:val="00B41B5E"/>
    <w:rsid w:val="00B462E0"/>
    <w:rsid w:val="00B50ED2"/>
    <w:rsid w:val="00B54410"/>
    <w:rsid w:val="00B5762B"/>
    <w:rsid w:val="00B612A0"/>
    <w:rsid w:val="00B621AD"/>
    <w:rsid w:val="00B626DB"/>
    <w:rsid w:val="00B82C37"/>
    <w:rsid w:val="00B92D02"/>
    <w:rsid w:val="00BA3107"/>
    <w:rsid w:val="00BB0A1A"/>
    <w:rsid w:val="00BB3E1A"/>
    <w:rsid w:val="00BB5B08"/>
    <w:rsid w:val="00BD49FC"/>
    <w:rsid w:val="00BF54D5"/>
    <w:rsid w:val="00C241B2"/>
    <w:rsid w:val="00C345F8"/>
    <w:rsid w:val="00C34635"/>
    <w:rsid w:val="00C43371"/>
    <w:rsid w:val="00C44EB2"/>
    <w:rsid w:val="00C50AD9"/>
    <w:rsid w:val="00C533DE"/>
    <w:rsid w:val="00C60BDA"/>
    <w:rsid w:val="00C61A6A"/>
    <w:rsid w:val="00C654F0"/>
    <w:rsid w:val="00C75A4C"/>
    <w:rsid w:val="00CA3225"/>
    <w:rsid w:val="00CB042E"/>
    <w:rsid w:val="00CB52A6"/>
    <w:rsid w:val="00CC2EEF"/>
    <w:rsid w:val="00CD3792"/>
    <w:rsid w:val="00CE56A5"/>
    <w:rsid w:val="00CF14F7"/>
    <w:rsid w:val="00D0232C"/>
    <w:rsid w:val="00D031DA"/>
    <w:rsid w:val="00D110D1"/>
    <w:rsid w:val="00D16222"/>
    <w:rsid w:val="00D27E80"/>
    <w:rsid w:val="00D344A1"/>
    <w:rsid w:val="00D34D29"/>
    <w:rsid w:val="00D475D9"/>
    <w:rsid w:val="00D5344D"/>
    <w:rsid w:val="00D60EF8"/>
    <w:rsid w:val="00D6155F"/>
    <w:rsid w:val="00D85B80"/>
    <w:rsid w:val="00DB432E"/>
    <w:rsid w:val="00DD3C52"/>
    <w:rsid w:val="00E039EF"/>
    <w:rsid w:val="00E05B2C"/>
    <w:rsid w:val="00E17FA9"/>
    <w:rsid w:val="00E20F43"/>
    <w:rsid w:val="00E21EBD"/>
    <w:rsid w:val="00E53883"/>
    <w:rsid w:val="00E57F3E"/>
    <w:rsid w:val="00E63614"/>
    <w:rsid w:val="00E70D94"/>
    <w:rsid w:val="00E729FC"/>
    <w:rsid w:val="00E72CAF"/>
    <w:rsid w:val="00E858BB"/>
    <w:rsid w:val="00ED057F"/>
    <w:rsid w:val="00F14E0E"/>
    <w:rsid w:val="00F165C3"/>
    <w:rsid w:val="00F21A37"/>
    <w:rsid w:val="00F57DC1"/>
    <w:rsid w:val="00F7152D"/>
    <w:rsid w:val="00F8428A"/>
    <w:rsid w:val="00FA341A"/>
    <w:rsid w:val="00FA6910"/>
    <w:rsid w:val="00FA77D8"/>
    <w:rsid w:val="00FB44CC"/>
    <w:rsid w:val="00FC5F25"/>
    <w:rsid w:val="00FD0277"/>
    <w:rsid w:val="00FE06A0"/>
    <w:rsid w:val="00FE5DF5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8DB4"/>
  <w15:docId w15:val="{E4468F93-6218-4B18-9A3A-F4A0AD0E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FCE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52F27"/>
    <w:pPr>
      <w:keepNext/>
      <w:tabs>
        <w:tab w:val="left" w:pos="453"/>
        <w:tab w:val="center" w:pos="2552"/>
        <w:tab w:val="center" w:pos="6946"/>
        <w:tab w:val="left" w:pos="7597"/>
      </w:tabs>
      <w:jc w:val="both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50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2F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qFormat/>
    <w:rsid w:val="00452F27"/>
    <w:pPr>
      <w:keepNext/>
      <w:tabs>
        <w:tab w:val="left" w:pos="1843"/>
        <w:tab w:val="left" w:pos="10092"/>
      </w:tabs>
      <w:ind w:left="1843" w:hanging="1843"/>
      <w:jc w:val="both"/>
      <w:outlineLvl w:val="6"/>
    </w:pPr>
    <w:rPr>
      <w:rFonts w:ascii="Arial" w:hAnsi="Arial"/>
      <w:b/>
      <w:snapToGrid w:val="0"/>
      <w:sz w:val="32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14FA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52F2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452F27"/>
    <w:rPr>
      <w:rFonts w:ascii="Arial" w:eastAsia="Times New Roman" w:hAnsi="Arial" w:cs="Times New Roman"/>
      <w:b/>
      <w:snapToGrid w:val="0"/>
      <w:sz w:val="32"/>
      <w:szCs w:val="20"/>
      <w:lang w:eastAsia="it-IT"/>
    </w:rPr>
  </w:style>
  <w:style w:type="paragraph" w:styleId="NormaleWeb">
    <w:name w:val="Normal (Web)"/>
    <w:basedOn w:val="Normale"/>
    <w:rsid w:val="00452F2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2F27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B621AD"/>
    <w:pPr>
      <w:tabs>
        <w:tab w:val="left" w:pos="7597"/>
      </w:tabs>
      <w:jc w:val="both"/>
    </w:pPr>
    <w:rPr>
      <w:snapToGrid w:val="0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B621AD"/>
    <w:rPr>
      <w:rFonts w:ascii="Times New Roman" w:eastAsia="Times New Roman" w:hAnsi="Times New Roman"/>
      <w:snapToGrid w:val="0"/>
      <w:sz w:val="24"/>
    </w:rPr>
  </w:style>
  <w:style w:type="paragraph" w:styleId="Rientrocorpodeltesto">
    <w:name w:val="Body Text Indent"/>
    <w:basedOn w:val="Normale"/>
    <w:link w:val="RientrocorpodeltestoCarattere"/>
    <w:rsid w:val="00E729F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E729FC"/>
    <w:rPr>
      <w:rFonts w:ascii="Times New Roman" w:eastAsia="Times New Roman" w:hAnsi="Times New Roman"/>
    </w:rPr>
  </w:style>
  <w:style w:type="paragraph" w:customStyle="1" w:styleId="Default">
    <w:name w:val="Default"/>
    <w:rsid w:val="00E729F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29FC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9FC"/>
    <w:rPr>
      <w:rFonts w:ascii="Tahoma" w:eastAsia="Times New Roman" w:hAnsi="Tahoma" w:cs="Tahoma"/>
      <w:sz w:val="16"/>
      <w:szCs w:val="16"/>
    </w:rPr>
  </w:style>
  <w:style w:type="paragraph" w:customStyle="1" w:styleId="Stile">
    <w:name w:val="Stile"/>
    <w:rsid w:val="005B66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A14FA3"/>
    <w:rPr>
      <w:rFonts w:ascii="Cambria" w:eastAsia="Times New Roman" w:hAnsi="Cambria"/>
      <w:sz w:val="22"/>
      <w:szCs w:val="22"/>
    </w:rPr>
  </w:style>
  <w:style w:type="paragraph" w:styleId="Corpodeltesto3">
    <w:name w:val="Body Text 3"/>
    <w:basedOn w:val="Normale"/>
    <w:link w:val="Corpodeltesto3Carattere"/>
    <w:rsid w:val="00A14FA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A14FA3"/>
    <w:rPr>
      <w:rFonts w:ascii="Times New Roman" w:eastAsia="Times New Roman" w:hAnsi="Times New Roman"/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1E1956"/>
  </w:style>
  <w:style w:type="character" w:customStyle="1" w:styleId="TestocommentoCarattere">
    <w:name w:val="Testo commento Carattere"/>
    <w:basedOn w:val="Carpredefinitoparagrafo"/>
    <w:link w:val="Testocommento"/>
    <w:semiHidden/>
    <w:rsid w:val="001E1956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unhideWhenUsed/>
    <w:rsid w:val="00231D0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31D0B"/>
    <w:rPr>
      <w:rFonts w:ascii="Times New Roman" w:eastAsia="Times New Roman" w:hAnsi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50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">
    <w:name w:val="Title"/>
    <w:basedOn w:val="Normale"/>
    <w:link w:val="TitoloCarattere"/>
    <w:qFormat/>
    <w:rsid w:val="009238C8"/>
    <w:pPr>
      <w:jc w:val="center"/>
    </w:pPr>
    <w:rPr>
      <w:b/>
      <w:sz w:val="36"/>
    </w:rPr>
  </w:style>
  <w:style w:type="character" w:customStyle="1" w:styleId="TitoloCarattere">
    <w:name w:val="Titolo Carattere"/>
    <w:basedOn w:val="Carpredefinitoparagrafo"/>
    <w:link w:val="Titolo"/>
    <w:rsid w:val="009238C8"/>
    <w:rPr>
      <w:rFonts w:ascii="Times New Roman" w:eastAsia="Times New Roman" w:hAnsi="Times New Roman"/>
      <w:b/>
      <w:sz w:val="36"/>
    </w:rPr>
  </w:style>
  <w:style w:type="paragraph" w:customStyle="1" w:styleId="a">
    <w:basedOn w:val="Normale"/>
    <w:next w:val="Corpotesto"/>
    <w:link w:val="CorpodeltestoCarattere"/>
    <w:rsid w:val="008F77F9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a"/>
    <w:rsid w:val="008F77F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apple-converted-space">
    <w:name w:val="apple-converted-space"/>
    <w:rsid w:val="00964FBD"/>
    <w:rPr>
      <w:rFonts w:cs="Times New Roman"/>
    </w:rPr>
  </w:style>
  <w:style w:type="paragraph" w:customStyle="1" w:styleId="Elenco1">
    <w:name w:val="Elenco 1"/>
    <w:basedOn w:val="Corpotesto"/>
    <w:uiPriority w:val="99"/>
    <w:rsid w:val="00C34635"/>
    <w:pPr>
      <w:numPr>
        <w:numId w:val="24"/>
      </w:numPr>
      <w:tabs>
        <w:tab w:val="clear" w:pos="720"/>
        <w:tab w:val="clear" w:pos="7597"/>
        <w:tab w:val="num" w:pos="360"/>
      </w:tabs>
      <w:spacing w:after="120"/>
      <w:ind w:left="0" w:right="-2" w:firstLine="0"/>
    </w:pPr>
    <w:rPr>
      <w:snapToGrid/>
      <w:szCs w:val="24"/>
    </w:rPr>
  </w:style>
  <w:style w:type="paragraph" w:customStyle="1" w:styleId="rtf13rtf1Normal">
    <w:name w:val="rtf13 rtf1 Normal"/>
    <w:next w:val="Normale"/>
    <w:uiPriority w:val="99"/>
    <w:rsid w:val="00C34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Normale0">
    <w:name w:val="[Normale]"/>
    <w:uiPriority w:val="99"/>
    <w:rsid w:val="001D696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rtf1Normal">
    <w:name w:val="rtf1 Normal"/>
    <w:next w:val="Normale"/>
    <w:uiPriority w:val="99"/>
    <w:rsid w:val="00190E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rpodeltesto21">
    <w:name w:val="Corpo del testo 21"/>
    <w:basedOn w:val="Normale"/>
    <w:rsid w:val="00D16222"/>
    <w:pPr>
      <w:ind w:left="1410" w:hanging="1410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D16222"/>
    <w:pPr>
      <w:tabs>
        <w:tab w:val="left" w:pos="1080"/>
      </w:tabs>
      <w:ind w:left="360" w:hanging="36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8BDCF-839A-41BE-BAC5-527E5F0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DELL</cp:lastModifiedBy>
  <cp:revision>2</cp:revision>
  <cp:lastPrinted>2023-06-13T14:18:00Z</cp:lastPrinted>
  <dcterms:created xsi:type="dcterms:W3CDTF">2023-06-13T14:18:00Z</dcterms:created>
  <dcterms:modified xsi:type="dcterms:W3CDTF">2023-06-13T14:18:00Z</dcterms:modified>
</cp:coreProperties>
</file>